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62381" w14:textId="77777777" w:rsidR="002006AA" w:rsidRDefault="002006AA" w:rsidP="002006AA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Zápisnica </w:t>
      </w:r>
    </w:p>
    <w:p w14:paraId="54FCEBD8" w14:textId="77777777" w:rsidR="002006AA" w:rsidRDefault="002006AA" w:rsidP="002006A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zo  zasadnutia Obecného zastupiteľstva  Obce Kalonda</w:t>
      </w:r>
    </w:p>
    <w:p w14:paraId="05F0B176" w14:textId="77777777" w:rsidR="002006AA" w:rsidRDefault="002006AA" w:rsidP="002006A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konaného dňa 20.11. 2025</w:t>
      </w:r>
    </w:p>
    <w:p w14:paraId="7DD4B63C" w14:textId="77777777" w:rsidR="002006AA" w:rsidRDefault="002006AA" w:rsidP="002006A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___________________________________________________________________________</w:t>
      </w:r>
    </w:p>
    <w:p w14:paraId="646008BE" w14:textId="77777777" w:rsidR="002006AA" w:rsidRDefault="002006AA" w:rsidP="002006AA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533C3F0F" w14:textId="77777777" w:rsidR="002006AA" w:rsidRDefault="002006AA" w:rsidP="002006AA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494BFAB7" w14:textId="77777777" w:rsidR="002006AA" w:rsidRDefault="002006AA" w:rsidP="002006AA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Prítomní: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Réka Papp, starostka obce</w:t>
      </w:r>
    </w:p>
    <w:p w14:paraId="02DE1746" w14:textId="5D1E509C" w:rsidR="002006AA" w:rsidRDefault="002006AA" w:rsidP="002006AA">
      <w:pPr>
        <w:spacing w:after="200" w:line="240" w:lineRule="auto"/>
        <w:ind w:left="1620"/>
        <w:jc w:val="both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Poslanci :</w:t>
      </w: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Mária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,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,     </w:t>
      </w:r>
      <w:bookmarkStart w:id="0" w:name="_Hlk214520745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Miroslav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Cako</w:t>
      </w:r>
      <w:bookmarkEnd w:id="0"/>
      <w:proofErr w:type="spellEnd"/>
    </w:p>
    <w:p w14:paraId="1D2F9546" w14:textId="77777777" w:rsidR="002006AA" w:rsidRDefault="002006AA" w:rsidP="002006AA">
      <w:pPr>
        <w:spacing w:after="20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57E64CA" w14:textId="23FFD53B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Neprítomní: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PhDr. Martin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Miadok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,     </w:t>
      </w: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Erika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Štefáková</w:t>
      </w:r>
      <w:proofErr w:type="spellEnd"/>
      <w:r w:rsidR="00023DC0">
        <w:rPr>
          <w:rFonts w:ascii="Times New Roman" w:eastAsiaTheme="minorEastAsia" w:hAnsi="Times New Roman" w:cs="Times New Roman"/>
          <w:sz w:val="24"/>
          <w:szCs w:val="24"/>
          <w:lang w:eastAsia="sk-SK"/>
        </w:rPr>
        <w:t>,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Zsolt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</w:t>
      </w:r>
    </w:p>
    <w:p w14:paraId="1CED795E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</w:t>
      </w:r>
    </w:p>
    <w:p w14:paraId="5D55D8C6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Ďalší prítomní: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Melinda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Šťavinová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zam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. obce</w:t>
      </w:r>
    </w:p>
    <w:p w14:paraId="416A04AA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</w:t>
      </w:r>
    </w:p>
    <w:p w14:paraId="1B41B458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Verejnosť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:    Martin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Madžo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-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Primabanka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</w:t>
      </w:r>
    </w:p>
    <w:p w14:paraId="42B04B7E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                    </w:t>
      </w:r>
    </w:p>
    <w:p w14:paraId="004CEB1B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       </w:t>
      </w:r>
    </w:p>
    <w:p w14:paraId="21E4257B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  <w:t>PROGRAM  :</w:t>
      </w:r>
    </w:p>
    <w:p w14:paraId="487E9BC7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</w:pPr>
    </w:p>
    <w:p w14:paraId="3C2AFD15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sz w:val="24"/>
          <w:szCs w:val="24"/>
          <w:lang w:eastAsia="sk-SK"/>
        </w:rPr>
      </w:pPr>
      <w:r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  <w:t>Otvorenie a schválenie programu rokovania</w:t>
      </w:r>
    </w:p>
    <w:p w14:paraId="583BD5A9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  <w:t>Určenie zapisovateľa, overovateľov zápisnice, voľba návrhovej komisie</w:t>
      </w:r>
    </w:p>
    <w:p w14:paraId="0A8095BB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color w:val="222222"/>
          <w:kern w:val="2"/>
          <w:sz w:val="24"/>
          <w:szCs w:val="24"/>
          <w:lang w:eastAsia="zh-CN" w:bidi="hi-IN"/>
        </w:rPr>
        <w:t>Kontrola plnenia úloh z predchádzajúceho zasadnutia OZ</w:t>
      </w:r>
    </w:p>
    <w:p w14:paraId="01FCD88A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color w:val="222222"/>
          <w:kern w:val="2"/>
          <w:sz w:val="24"/>
          <w:szCs w:val="24"/>
          <w:lang w:eastAsia="zh-CN" w:bidi="hi-IN"/>
        </w:rPr>
        <w:t>Rozpočet obce Kalonda na r. 2026-28</w:t>
      </w:r>
    </w:p>
    <w:p w14:paraId="5C0BE30C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  <w:t>Projekty obce</w:t>
      </w:r>
    </w:p>
    <w:p w14:paraId="4F12370D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  <w:t>Úcta k starším a Mikuláš</w:t>
      </w:r>
    </w:p>
    <w:p w14:paraId="08D6C997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  <w:t>Rôzne</w:t>
      </w:r>
    </w:p>
    <w:p w14:paraId="33004D7E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  <w:t>Návrh na uznesenie a jeho schválenie</w:t>
      </w:r>
    </w:p>
    <w:p w14:paraId="2DA9B7FC" w14:textId="77777777" w:rsidR="002006AA" w:rsidRDefault="002006AA" w:rsidP="002006AA">
      <w:pPr>
        <w:widowControl w:val="0"/>
        <w:numPr>
          <w:ilvl w:val="0"/>
          <w:numId w:val="27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</w:pPr>
      <w:r>
        <w:rPr>
          <w:rFonts w:ascii="Arial" w:eastAsiaTheme="minorEastAsia" w:hAnsi="Arial" w:cs="Arial"/>
          <w:kern w:val="2"/>
          <w:sz w:val="24"/>
          <w:szCs w:val="24"/>
          <w:lang w:eastAsia="sk-SK" w:bidi="hi-IN"/>
        </w:rPr>
        <w:t>Záver</w:t>
      </w:r>
    </w:p>
    <w:p w14:paraId="630416E3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EEEE239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K bodu 1. Otvorenie zasadnutia a schválenie programu rokovania</w:t>
      </w:r>
    </w:p>
    <w:p w14:paraId="1D6983CB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3F1C97A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Rokovanie OZ  otvorila Réka Papp starostka obce.  Privítal všetkých prítomných. </w:t>
      </w:r>
    </w:p>
    <w:p w14:paraId="1DCB3925" w14:textId="115A308B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Ospravedlnení poslanci: </w:t>
      </w:r>
      <w:r w:rsidR="007A17B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Erika </w:t>
      </w:r>
      <w:proofErr w:type="spellStart"/>
      <w:r w:rsidR="007A17B9">
        <w:rPr>
          <w:rFonts w:ascii="Times New Roman" w:eastAsiaTheme="minorEastAsia" w:hAnsi="Times New Roman" w:cs="Times New Roman"/>
          <w:sz w:val="24"/>
          <w:szCs w:val="24"/>
          <w:lang w:eastAsia="sk-SK"/>
        </w:rPr>
        <w:t>Štefáková</w:t>
      </w:r>
      <w:proofErr w:type="spellEnd"/>
      <w:r w:rsidR="007A17B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Zsolt </w:t>
      </w:r>
      <w:proofErr w:type="spellStart"/>
      <w:r w:rsidR="007A17B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 w:rsidR="007A17B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          </w:t>
      </w:r>
    </w:p>
    <w:p w14:paraId="185C029B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konštatovala, že  počet prítomných poslancov je 3 a OZ je uznášania schopné.</w:t>
      </w:r>
    </w:p>
    <w:p w14:paraId="1CDCB6B3" w14:textId="77777777" w:rsidR="002006AA" w:rsidRDefault="002006AA" w:rsidP="002006A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uviedla program rokovania,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 privítala prítomných.</w:t>
      </w:r>
    </w:p>
    <w:p w14:paraId="5A59A1F4" w14:textId="77777777" w:rsidR="002006AA" w:rsidRDefault="002006AA" w:rsidP="002006A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BA6FEEF" w14:textId="53C375F7" w:rsidR="002006AA" w:rsidRDefault="002006AA" w:rsidP="002006AA">
      <w:pPr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uviedla program rokovania,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ktorý bol doplnení o jeden bod</w:t>
      </w:r>
      <w:r w:rsidR="002B1FA0">
        <w:rPr>
          <w:rFonts w:ascii="Times New Roman" w:eastAsia="Times New Roman" w:hAnsi="Times New Roman" w:cs="Times New Roman"/>
          <w:sz w:val="24"/>
          <w:szCs w:val="24"/>
          <w:lang w:eastAsia="cs-CZ"/>
        </w:rPr>
        <w:t>-prijatie úveru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a požiadala o schválenie programu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.</w:t>
      </w:r>
    </w:p>
    <w:p w14:paraId="108EE2E1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</w:pPr>
    </w:p>
    <w:p w14:paraId="54A2933A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19/2025 :  </w:t>
      </w:r>
    </w:p>
    <w:p w14:paraId="7BF6E877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A41199C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3E806398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5E79839A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6BA8C6D" w14:textId="77777777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</w:p>
    <w:p w14:paraId="6DAA177F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3154648A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program rokovania podľa pozvánky.</w:t>
      </w:r>
    </w:p>
    <w:p w14:paraId="0DA1D049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13C0454F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3        </w:t>
      </w:r>
    </w:p>
    <w:p w14:paraId="522F916F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05EB2FD6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2A96D66C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4407A91E" w14:textId="77777777" w:rsidR="002B1FA0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</w:t>
      </w:r>
    </w:p>
    <w:p w14:paraId="77ACB11E" w14:textId="0C917A26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</w:t>
      </w:r>
    </w:p>
    <w:p w14:paraId="3713BB78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0B0BAFE8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A680B6E" w14:textId="77777777" w:rsidR="002006AA" w:rsidRDefault="002006AA" w:rsidP="002006AA">
      <w:pPr>
        <w:autoSpaceDE w:val="0"/>
        <w:autoSpaceDN w:val="0"/>
        <w:adjustRightInd w:val="0"/>
        <w:spacing w:after="0" w:line="276" w:lineRule="auto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  <w:t xml:space="preserve">K bodu 2. </w:t>
      </w:r>
      <w:r>
        <w:rPr>
          <w:rFonts w:ascii="Times New Roman" w:eastAsiaTheme="minorEastAsia" w:hAnsi="Times New Roman" w:cs="Times New Roman"/>
          <w:b/>
          <w:color w:val="222222"/>
          <w:sz w:val="24"/>
          <w:szCs w:val="24"/>
          <w:u w:val="single"/>
          <w:lang w:eastAsia="sk-SK"/>
        </w:rPr>
        <w:t>Voľba zapisovateľa, návrhovej komisie a overovateľov zápisnice</w:t>
      </w:r>
    </w:p>
    <w:p w14:paraId="648B64FC" w14:textId="77777777" w:rsidR="002006AA" w:rsidRDefault="002006AA" w:rsidP="002006AA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2ADF236" w14:textId="09325CB5" w:rsidR="002006AA" w:rsidRDefault="002006AA" w:rsidP="002006AA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Voľba návrhovej komisie :</w:t>
      </w: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Mária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>,</w:t>
      </w:r>
      <w:r w:rsidR="00C13469" w:rsidRP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Miroslav </w:t>
      </w:r>
      <w:proofErr w:type="spellStart"/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>Cako</w:t>
      </w:r>
      <w:proofErr w:type="spellEnd"/>
    </w:p>
    <w:p w14:paraId="7631D336" w14:textId="5B167FD1" w:rsidR="002006AA" w:rsidRDefault="002006AA" w:rsidP="002006AA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Voľba overovateľov zápisnice:</w:t>
      </w:r>
      <w:r w:rsidR="00C1346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Mária </w:t>
      </w:r>
      <w:proofErr w:type="spellStart"/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>,</w:t>
      </w:r>
      <w:r w:rsidR="00C1346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 w:rsidR="00C13469"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</w:p>
    <w:p w14:paraId="7080B766" w14:textId="77777777" w:rsidR="002006AA" w:rsidRDefault="002006AA" w:rsidP="002006AA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Voľba zapisovateľa: Melinda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Šťavinová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</w:p>
    <w:p w14:paraId="1508BCC4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3        </w:t>
      </w:r>
    </w:p>
    <w:p w14:paraId="0B3E76A9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765AE17F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     </w:t>
      </w:r>
    </w:p>
    <w:p w14:paraId="1789B682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192B45F6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</w:t>
      </w:r>
    </w:p>
    <w:p w14:paraId="2C27B2B4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9FF700C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</w:t>
      </w: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277A28DE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47EA272" w14:textId="77777777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</w:pPr>
      <w:bookmarkStart w:id="1" w:name="_Hlk190937992"/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3. </w:t>
      </w:r>
      <w:bookmarkEnd w:id="1"/>
      <w:r>
        <w:rPr>
          <w:rFonts w:ascii="Times New Roman" w:eastAsiaTheme="minorEastAsia" w:hAnsi="Times New Roman" w:cs="Times New Roman"/>
          <w:color w:val="222222"/>
          <w:kern w:val="2"/>
          <w:sz w:val="24"/>
          <w:szCs w:val="24"/>
          <w:lang w:eastAsia="zh-CN" w:bidi="hi-IN"/>
        </w:rPr>
        <w:t>Kontrola plnenia úloh z predchádzajúceho zasadnutia OZ</w:t>
      </w:r>
    </w:p>
    <w:p w14:paraId="592AA210" w14:textId="77777777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color w:val="222222"/>
          <w:kern w:val="2"/>
          <w:sz w:val="24"/>
          <w:szCs w:val="24"/>
          <w:lang w:eastAsia="zh-CN" w:bidi="hi-IN"/>
        </w:rPr>
      </w:pPr>
    </w:p>
    <w:p w14:paraId="539837EC" w14:textId="74EFCF45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222222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 w:cs="Times New Roman"/>
          <w:color w:val="222222"/>
          <w:kern w:val="2"/>
          <w:sz w:val="24"/>
          <w:szCs w:val="24"/>
          <w:lang w:eastAsia="zh-CN" w:bidi="hi-IN"/>
        </w:rPr>
        <w:t>Starostka obce prečítala zápisnicu z predchádzajúceho zasadnutia OZ.</w:t>
      </w:r>
    </w:p>
    <w:p w14:paraId="2EEF6F12" w14:textId="77777777" w:rsidR="002B1FA0" w:rsidRDefault="002B1FA0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color w:val="222222"/>
          <w:kern w:val="2"/>
          <w:sz w:val="24"/>
          <w:szCs w:val="24"/>
          <w:lang w:eastAsia="zh-CN" w:bidi="hi-IN"/>
        </w:rPr>
      </w:pPr>
    </w:p>
    <w:p w14:paraId="11A63918" w14:textId="77777777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 xml:space="preserve">OZ berie na vedomie </w:t>
      </w:r>
    </w:p>
    <w:p w14:paraId="204B2A11" w14:textId="77777777" w:rsidR="001860D3" w:rsidRDefault="001860D3" w:rsidP="001860D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D5F945B" w14:textId="627A108E" w:rsidR="001860D3" w:rsidRDefault="001860D3" w:rsidP="001860D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 bodu 4.</w:t>
      </w:r>
      <w:r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  <w:t xml:space="preserve"> Dofinancovanie projektov obce</w:t>
      </w:r>
    </w:p>
    <w:p w14:paraId="66CB3379" w14:textId="77777777" w:rsidR="001860D3" w:rsidRDefault="001860D3" w:rsidP="001860D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</w:p>
    <w:p w14:paraId="1C82A45E" w14:textId="1FCC30D5" w:rsidR="001860D3" w:rsidRDefault="001860D3" w:rsidP="001860D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</w:pP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</w:t>
      </w:r>
      <w:r w:rsidRPr="00C172B9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Starostka oznámila prítomným, že z dôvodu </w:t>
      </w:r>
      <w:r w:rsidR="00D214A6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prác navyše, ktoré OZ konzultovalo počas pracovného stretnutia s </w:t>
      </w:r>
      <w:proofErr w:type="spellStart"/>
      <w:r w:rsidR="00D214A6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dodáveteľom</w:t>
      </w:r>
      <w:proofErr w:type="spellEnd"/>
      <w:r w:rsidR="00D214A6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. S</w:t>
      </w:r>
      <w:r w:rsidRPr="00C172B9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uma spoluúčasti obce na projekt</w:t>
      </w:r>
      <w:r w:rsidR="00D214A6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och</w:t>
      </w:r>
      <w:r w:rsidR="007A17B9" w:rsidRPr="00C172B9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</w:t>
      </w:r>
      <w:r w:rsidR="00D214A6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sa</w:t>
      </w:r>
      <w:r w:rsidRPr="00C172B9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navýšila. Pre  zachovanie finančnej stability a platobnej schopnosti obce starostka navrhla </w:t>
      </w:r>
      <w:r w:rsidR="00D214A6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navýšenie </w:t>
      </w:r>
      <w:r w:rsidRPr="00C172B9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úveru </w:t>
      </w:r>
      <w:r w:rsidR="00D214A6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</w:t>
      </w:r>
      <w:r w:rsidRPr="00C172B9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vo 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výške 15000,00€</w:t>
      </w:r>
      <w:r w:rsidR="00FA0298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</w:t>
      </w:r>
      <w:r w:rsidR="00FA0298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dodatkom k zmluve o poskytnutie úveru</w:t>
      </w:r>
      <w:r w:rsidR="00FA0298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.</w:t>
      </w:r>
      <w:r w:rsidR="00FA0298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</w:t>
      </w:r>
    </w:p>
    <w:p w14:paraId="30E917D3" w14:textId="77777777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b/>
          <w:i/>
          <w:kern w:val="2"/>
          <w:sz w:val="24"/>
          <w:szCs w:val="24"/>
          <w:u w:val="single"/>
          <w:lang w:eastAsia="zh-CN" w:bidi="hi-IN"/>
        </w:rPr>
      </w:pPr>
    </w:p>
    <w:p w14:paraId="7943C5C7" w14:textId="28A40696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Liberation Serif" w:eastAsia="NSimSun" w:hAnsi="Liberation Serif" w:cs="Arial"/>
          <w:b/>
          <w:i/>
          <w:kern w:val="2"/>
          <w:sz w:val="24"/>
          <w:szCs w:val="24"/>
          <w:u w:val="single"/>
          <w:lang w:eastAsia="zh-CN" w:bidi="hi-IN"/>
        </w:rPr>
        <w:t>Uznesenie č. 20/2024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</w:t>
      </w:r>
    </w:p>
    <w:p w14:paraId="379D6D47" w14:textId="77777777" w:rsidR="00023DC0" w:rsidRDefault="00023DC0" w:rsidP="002006AA">
      <w:pPr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35A094A6" w14:textId="77777777" w:rsidR="001860D3" w:rsidRDefault="001860D3" w:rsidP="001860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6C73864F" w14:textId="77777777" w:rsidR="001860D3" w:rsidRDefault="001860D3" w:rsidP="001860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26F47505" w14:textId="77777777" w:rsidR="001860D3" w:rsidRDefault="001860D3" w:rsidP="001860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B39FF16" w14:textId="289329C2" w:rsidR="001860D3" w:rsidRDefault="001860D3" w:rsidP="001860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prijatie úveru na spoluúčasť v 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projektoch vo výške 15000,00€</w:t>
      </w:r>
    </w:p>
    <w:p w14:paraId="47F60ECC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 3        </w:t>
      </w:r>
    </w:p>
    <w:p w14:paraId="45A271C4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03F334E3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2440A349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44737362" w14:textId="6F6ACA80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</w:t>
      </w:r>
    </w:p>
    <w:p w14:paraId="45A4EBF3" w14:textId="70E145CF" w:rsidR="002006AA" w:rsidRDefault="002006AA" w:rsidP="001860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lastRenderedPageBreak/>
        <w:t>Uznesenie bolo  prijaté.</w:t>
      </w:r>
    </w:p>
    <w:p w14:paraId="0D401548" w14:textId="6E7D2107" w:rsidR="007A17B9" w:rsidRPr="001860D3" w:rsidRDefault="007A17B9" w:rsidP="001860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 xml:space="preserve"> </w:t>
      </w:r>
    </w:p>
    <w:p w14:paraId="62FCA1EA" w14:textId="5F18D26B" w:rsidR="002006AA" w:rsidRDefault="002006AA" w:rsidP="002006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</w:t>
      </w:r>
      <w:r w:rsidR="001860D3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5</w:t>
      </w: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. </w:t>
      </w:r>
      <w:r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  <w:t>Rozpočet obce na rok 2026-2028</w:t>
      </w:r>
    </w:p>
    <w:p w14:paraId="10DC89A5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sk-SK" w:bidi="hi-IN"/>
        </w:rPr>
      </w:pPr>
    </w:p>
    <w:p w14:paraId="7799272D" w14:textId="2CA95AE8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Poslanci OZ sa oboznámili so stanoviskom hlavného kontrolóra k</w:t>
      </w:r>
      <w:r w:rsidR="00C13469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 návrhu 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rozpočtu na rok 2026, ktorým odporúča obecnému zastupiteľstvu rozpočet schváliť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4980D7F1" w14:textId="77777777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6EE91649" w14:textId="2D760CE5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Liberation Serif" w:eastAsia="NSimSun" w:hAnsi="Liberation Serif" w:cs="Arial"/>
          <w:b/>
          <w:i/>
          <w:kern w:val="2"/>
          <w:sz w:val="24"/>
          <w:szCs w:val="24"/>
          <w:u w:val="single"/>
          <w:lang w:eastAsia="zh-CN" w:bidi="hi-IN"/>
        </w:rPr>
        <w:t>Uznesenie č. 21/2024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</w:t>
      </w:r>
    </w:p>
    <w:p w14:paraId="24D96756" w14:textId="77777777" w:rsidR="00023DC0" w:rsidRDefault="00023DC0" w:rsidP="002006AA">
      <w:pPr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7F08D146" w14:textId="77777777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Obecné zastupiteľstvo v Kalonde</w:t>
      </w:r>
    </w:p>
    <w:p w14:paraId="105153DB" w14:textId="1B8BBBA9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a/ berie na vedomie stanovisko hlavného kontrolóra k návrhu rozpočtu Obce Kalonda na rok 202</w:t>
      </w:r>
      <w:r w:rsidR="00C172B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6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– 202</w:t>
      </w:r>
      <w:r w:rsidR="00C172B9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8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1B0AC1EA" w14:textId="77777777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b/ schvaľuje  nevytvorenie programového rozpočtu  </w:t>
      </w:r>
    </w:p>
    <w:p w14:paraId="06BE012F" w14:textId="2AE77224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c/ schvaľuje rozpočet Obce Kalonda na rok 2026 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v znení pripomienok HK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/ tvorí prílohu zápisnice/</w:t>
      </w:r>
    </w:p>
    <w:p w14:paraId="42400D04" w14:textId="57DBF31D" w:rsidR="002006AA" w:rsidRDefault="002006AA" w:rsidP="002006AA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d/ berie na vedomie návrh rozpočtu Obce Kalonda na roky 2027 a 2028</w:t>
      </w:r>
    </w:p>
    <w:p w14:paraId="2E401AFC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6C5808CA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 3        </w:t>
      </w:r>
    </w:p>
    <w:p w14:paraId="08562605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6BFD5260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704E0E6E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7D8C7EFA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</w:t>
      </w:r>
    </w:p>
    <w:p w14:paraId="11F0481D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</w:t>
      </w:r>
    </w:p>
    <w:p w14:paraId="4A0B4DC9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bookmarkStart w:id="2" w:name="_Hlk184726705"/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bookmarkEnd w:id="2"/>
    <w:p w14:paraId="47686115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0A6137AD" w14:textId="6BCCDBDD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 bodu </w:t>
      </w:r>
      <w:r w:rsidR="001860D3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6</w:t>
      </w: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.</w:t>
      </w:r>
      <w:r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  <w:t xml:space="preserve"> Stav projektov obce</w:t>
      </w:r>
    </w:p>
    <w:p w14:paraId="4EA1A18B" w14:textId="77777777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</w:p>
    <w:p w14:paraId="0F7EA331" w14:textId="4BFD1D31" w:rsidR="00894F93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</w:pP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</w:t>
      </w:r>
      <w:r w:rsidR="00894F93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   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Starostka oznámila prítomných so stavom projektov obce. Obec </w:t>
      </w:r>
      <w:r w:rsidR="001860D3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podala 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žiad</w:t>
      </w:r>
      <w:r w:rsidR="001860D3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osť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o dotáciu za ozvučenie veľkej sály KD.  Na vyhodnotenie projektu KD sa stále čaká. Realizácia projektu oddychovej zóny </w:t>
      </w:r>
      <w:r w:rsidR="001860D3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sa u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konč</w:t>
      </w:r>
      <w:r w:rsidR="001860D3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ila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>.</w:t>
      </w:r>
      <w:r w:rsidR="005F7427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</w:t>
      </w:r>
      <w:r w:rsidR="00894F93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V najbližšom období sa plánuje s rekonštrukciou elektroinštalácie veľkej sály kultúrneho domu.</w:t>
      </w:r>
    </w:p>
    <w:p w14:paraId="29BF2618" w14:textId="38816F76" w:rsidR="002006AA" w:rsidRDefault="00894F93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</w:pP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    </w:t>
      </w:r>
      <w:r w:rsidR="005F7427">
        <w:rPr>
          <w:rFonts w:ascii="Times New Roman" w:eastAsiaTheme="minorEastAsia" w:hAnsi="Times New Roman" w:cs="Times New Roman"/>
          <w:kern w:val="2"/>
          <w:sz w:val="24"/>
          <w:szCs w:val="24"/>
          <w:lang w:eastAsia="sk-SK" w:bidi="hi-IN"/>
        </w:rPr>
        <w:t xml:space="preserve">Obec Kalonda už aj v minulosti ťažila veľa  z členstva v MAS </w:t>
      </w:r>
      <w:r w:rsidR="005F7427" w:rsidRPr="005F742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>Partnerstve Južného Novohradu,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 xml:space="preserve"> spolupráca bola vždy na vysokej úrovni,</w:t>
      </w:r>
      <w:r w:rsidR="005F742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 xml:space="preserve"> </w:t>
      </w:r>
      <w:r w:rsidR="005F7427" w:rsidRPr="005F742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>preto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 xml:space="preserve"> obec</w:t>
      </w:r>
      <w:r w:rsidR="005F7427" w:rsidRPr="005F742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 xml:space="preserve"> </w:t>
      </w:r>
      <w:r w:rsidR="005F742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>preferuje ďalšie čl</w:t>
      </w:r>
      <w:r w:rsidR="00EF0FD2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>e</w:t>
      </w:r>
      <w:r w:rsidR="005F742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>nstvo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 xml:space="preserve"> v MAS. Po krátkej rozprave sa pristúpilo k hlasovaniu</w:t>
      </w:r>
      <w:r w:rsidR="005F742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k-SK"/>
        </w:rPr>
        <w:t xml:space="preserve"> </w:t>
      </w:r>
    </w:p>
    <w:p w14:paraId="25251CF8" w14:textId="0EB8A3FA" w:rsidR="002006AA" w:rsidRDefault="002006AA" w:rsidP="002006AA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3680F794" w14:textId="77777777" w:rsidR="00EF0FD2" w:rsidRDefault="00EF0FD2" w:rsidP="00EF0FD2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22/2025 :  </w:t>
      </w:r>
    </w:p>
    <w:p w14:paraId="0CA6B62C" w14:textId="77777777" w:rsidR="00EF0FD2" w:rsidRDefault="00EF0FD2" w:rsidP="00EF0FD2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2A75B72" w14:textId="77777777" w:rsidR="00EF0FD2" w:rsidRDefault="00EF0FD2" w:rsidP="00EF0FD2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196C1DBA" w14:textId="77777777" w:rsidR="00EF0FD2" w:rsidRDefault="00EF0FD2" w:rsidP="00EF0FD2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695CC4DB" w14:textId="77777777" w:rsidR="00EF0FD2" w:rsidRDefault="00EF0FD2" w:rsidP="005F7427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  <w:lang w:eastAsia="sk-SK"/>
        </w:rPr>
      </w:pPr>
    </w:p>
    <w:p w14:paraId="22EB4C19" w14:textId="7BF34E8A" w:rsidR="005F7427" w:rsidRPr="005F7427" w:rsidRDefault="005F7427" w:rsidP="005F74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Obecné zastupiteľstvo obce </w:t>
      </w:r>
      <w:r w:rsidR="00EF0FD2" w:rsidRPr="00C9677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Kalonda</w:t>
      </w:r>
      <w:r w:rsidR="00C9677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:</w:t>
      </w:r>
      <w:r w:rsidR="00C9677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00"/>
          <w:lang w:eastAsia="sk-SK"/>
        </w:rPr>
        <w:t xml:space="preserve">  </w:t>
      </w:r>
    </w:p>
    <w:p w14:paraId="37D32902" w14:textId="7A9E6B1E" w:rsidR="005F7427" w:rsidRPr="005F7427" w:rsidRDefault="005F7427" w:rsidP="005F74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sk-SK"/>
        </w:rPr>
        <w:t>-  schvaľuje členstvo vo </w:t>
      </w:r>
      <w:proofErr w:type="spellStart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verejno</w:t>
      </w:r>
      <w:proofErr w:type="spellEnd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 xml:space="preserve"> – súkromnom partnerstve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  <w:r w:rsidR="0059170C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  <w:r w:rsidRPr="005F74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sk-SK"/>
        </w:rPr>
        <w:t>Partnerstvo Južného Novohradu, so sídlom Ratka 109, 986 01 Ratka, IČO: 45022011 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a</w:t>
      </w:r>
    </w:p>
    <w:p w14:paraId="3AD907F8" w14:textId="7F9B25DC" w:rsidR="005F7427" w:rsidRPr="005F7427" w:rsidRDefault="005F7427" w:rsidP="005F74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sk-SK"/>
        </w:rPr>
        <w:t>- súhlasí so zaradením katastrálneho územia  obce 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</w:t>
      </w:r>
      <w:r w:rsidR="00EF0FD2" w:rsidRPr="00EF0FD2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Kalonda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 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sk-SK"/>
        </w:rPr>
        <w:t>do územia pôsobnosti </w:t>
      </w:r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 xml:space="preserve">územia </w:t>
      </w:r>
      <w:proofErr w:type="spellStart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verejno</w:t>
      </w:r>
      <w:proofErr w:type="spellEnd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 xml:space="preserve"> – súkromného partnerstva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  <w:r w:rsidR="00EF0FD2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  <w:r w:rsidRPr="005F74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sk-SK"/>
        </w:rPr>
        <w:t>Partnerstvo Južného Novohradu, so sídlom Ratka 109, 986 01 Ratka, IČO: 45022011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, </w:t>
      </w:r>
      <w:r w:rsidRPr="005F7427">
        <w:rPr>
          <w:rFonts w:ascii="Times New Roman" w:eastAsia="Times New Roman" w:hAnsi="Times New Roman" w:cs="Times New Roman"/>
          <w:i/>
          <w:iCs/>
          <w:color w:val="080809"/>
          <w:sz w:val="24"/>
          <w:szCs w:val="24"/>
          <w:lang w:eastAsia="sk-SK"/>
        </w:rPr>
        <w:t>ktoré sa uchádza o udelenie štatútu MAS 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pre programové obdobie SP SPP 2023-2027.</w:t>
      </w:r>
    </w:p>
    <w:p w14:paraId="4D54BFD0" w14:textId="331FC5A8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64EE8A3B" w14:textId="77777777" w:rsidR="00EF0FD2" w:rsidRDefault="00EF0FD2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474F6421" w14:textId="79E29FAA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 w:rsidR="005F7427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3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4BC13076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lastRenderedPageBreak/>
        <w:t xml:space="preserve">                                         proti :                                    0        </w:t>
      </w:r>
    </w:p>
    <w:p w14:paraId="4D6CFCFA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6931E20D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39BA07C1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30C85AB2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30AE063D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22D985F2" w14:textId="12AEB611" w:rsidR="001860D3" w:rsidRPr="001860D3" w:rsidRDefault="002006AA" w:rsidP="001860D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  <w:r w:rsidRPr="001860D3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 bodu č.</w:t>
      </w:r>
      <w:r w:rsidR="001860D3" w:rsidRPr="001860D3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7</w:t>
      </w:r>
      <w:r w:rsidRPr="001860D3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</w:t>
      </w:r>
      <w:r w:rsidR="001860D3" w:rsidRPr="001860D3"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  <w:t>Úcta k starším a Mikuláš</w:t>
      </w:r>
    </w:p>
    <w:p w14:paraId="629DEFDE" w14:textId="77777777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2"/>
          <w:sz w:val="24"/>
          <w:szCs w:val="24"/>
          <w:u w:val="single"/>
          <w:lang w:eastAsia="sk-SK" w:bidi="hi-IN"/>
        </w:rPr>
      </w:pPr>
    </w:p>
    <w:p w14:paraId="600810BB" w14:textId="2B82A53D" w:rsidR="002006AA" w:rsidRPr="00B409EB" w:rsidRDefault="002006AA" w:rsidP="00B409E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1860D3">
        <w:rPr>
          <w:rFonts w:ascii="Times New Roman" w:hAnsi="Times New Roman" w:cs="Times New Roman"/>
          <w:sz w:val="24"/>
          <w:szCs w:val="24"/>
        </w:rPr>
        <w:t xml:space="preserve">Starostka oznámila prítomným že </w:t>
      </w:r>
      <w:r w:rsidR="00B409EB">
        <w:rPr>
          <w:rFonts w:ascii="Times New Roman" w:hAnsi="Times New Roman" w:cs="Times New Roman"/>
          <w:sz w:val="24"/>
          <w:szCs w:val="24"/>
        </w:rPr>
        <w:t xml:space="preserve"> aj tohto roku sa uskutoční </w:t>
      </w:r>
      <w:r w:rsidR="001860D3">
        <w:rPr>
          <w:rFonts w:ascii="Times New Roman" w:hAnsi="Times New Roman" w:cs="Times New Roman"/>
          <w:sz w:val="24"/>
          <w:szCs w:val="24"/>
        </w:rPr>
        <w:t>oslava úcty k starším a príchod Mikuláša,</w:t>
      </w:r>
      <w:r w:rsidR="00FA0298">
        <w:rPr>
          <w:rFonts w:ascii="Times New Roman" w:hAnsi="Times New Roman" w:cs="Times New Roman"/>
          <w:sz w:val="24"/>
          <w:szCs w:val="24"/>
        </w:rPr>
        <w:t xml:space="preserve"> ktorý bude realizovaný dňa 7.12.2025 sprievodom po obci</w:t>
      </w:r>
      <w:r w:rsidR="001860D3">
        <w:rPr>
          <w:rFonts w:ascii="Times New Roman" w:hAnsi="Times New Roman" w:cs="Times New Roman"/>
          <w:sz w:val="24"/>
          <w:szCs w:val="24"/>
        </w:rPr>
        <w:t>.</w:t>
      </w:r>
    </w:p>
    <w:p w14:paraId="09318B44" w14:textId="77777777" w:rsidR="001860D3" w:rsidRDefault="001860D3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74FED6C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OZ berie na vedomie</w:t>
      </w:r>
    </w:p>
    <w:p w14:paraId="30543F99" w14:textId="77777777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B18919F" w14:textId="68E8D72B" w:rsidR="002006AA" w:rsidRDefault="002006AA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</w:t>
      </w:r>
      <w:r w:rsidR="005F7427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8</w:t>
      </w: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. Rôzne</w:t>
      </w:r>
    </w:p>
    <w:p w14:paraId="41ACCD13" w14:textId="77777777" w:rsidR="00B409EB" w:rsidRDefault="00B409EB" w:rsidP="002006A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BFC1200" w14:textId="5C52E6A4" w:rsidR="00EF0FD2" w:rsidRPr="00EF0FD2" w:rsidRDefault="00EF0FD2" w:rsidP="00EF0F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Obec sa v roku 2025 stala členom novo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vznik</w:t>
      </w:r>
      <w:r w:rsidR="0059170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n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utého SOÚ/CZS</w:t>
      </w:r>
      <w:r w:rsidR="00023DC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zo sídlom vo Fiľakove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. </w:t>
      </w:r>
      <w:r w:rsidR="00023DC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Za túto dobu bola spolupráca medzi stranami dobrá.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Poslancom OZ bol predložený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 Dodatok č. 1 k Zmluve o zriadení SOÚ/CZS</w:t>
      </w:r>
      <w:r w:rsidRPr="00EF0FD2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zo dňa 16.12.2025, 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ktorého prílohou sú</w:t>
      </w:r>
      <w:r w:rsidR="00023DC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Stanovy</w:t>
      </w:r>
      <w:r w:rsidRPr="00EF0FD2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s organizačnou štruktúrou, ktoré boli prerokované na  pracovných stretnutiach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, preto  pani starostka požiadala</w:t>
      </w:r>
      <w:r w:rsidR="00023DC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obecné zastupiteľstvo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schválenie dodatku č. 1</w:t>
      </w:r>
      <w:r w:rsidR="00023DC0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  <w:r w:rsidRPr="00EF0FD2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</w:p>
    <w:p w14:paraId="004B5E26" w14:textId="77777777" w:rsidR="00EF0FD2" w:rsidRPr="00EF0FD2" w:rsidRDefault="00EF0FD2" w:rsidP="00EF0F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EF0FD2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</w:p>
    <w:p w14:paraId="1CD99A74" w14:textId="2325E2C2" w:rsidR="00EF0FD2" w:rsidRDefault="00EF0FD2" w:rsidP="00EF0FD2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EF0FD2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23/2025 :  </w:t>
      </w:r>
    </w:p>
    <w:p w14:paraId="213365C7" w14:textId="435E2648" w:rsidR="00EF0FD2" w:rsidRPr="00EF0FD2" w:rsidRDefault="00EF0FD2" w:rsidP="00EF0F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4BD4495A" w14:textId="27664AE2" w:rsidR="00EF0FD2" w:rsidRPr="00EF0FD2" w:rsidRDefault="00EF0FD2" w:rsidP="00EF0F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Uznesenie č.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23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/2025</w:t>
      </w:r>
    </w:p>
    <w:p w14:paraId="2A0ED52B" w14:textId="1E8CE1F7" w:rsidR="00EF0FD2" w:rsidRDefault="00EF0FD2" w:rsidP="00EF0F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Obecné zastupiteľstvo v</w:t>
      </w:r>
      <w:r w:rsidR="00023DC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 </w:t>
      </w:r>
      <w:r w:rsidR="0059170C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Kalonde</w:t>
      </w:r>
    </w:p>
    <w:p w14:paraId="5112C62E" w14:textId="77777777" w:rsidR="00023DC0" w:rsidRPr="00EF0FD2" w:rsidRDefault="00023DC0" w:rsidP="00EF0F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14:paraId="16149370" w14:textId="5C73C0AE" w:rsidR="00EF0FD2" w:rsidRPr="00EF0FD2" w:rsidRDefault="0059170C" w:rsidP="00591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a/ </w:t>
      </w:r>
      <w:r w:rsidR="00EF0FD2"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Schvaľuje</w:t>
      </w:r>
    </w:p>
    <w:p w14:paraId="2E68E7BC" w14:textId="77777777" w:rsidR="00EF0FD2" w:rsidRPr="00EF0FD2" w:rsidRDefault="00EF0FD2" w:rsidP="00EF0FD2">
      <w:pPr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Dodatok č. 1 k Zmluve o zriadení spoločného obecného úradu  zo dňa 16.12.2024 uzatvorenej podľa § 20a zákona SNR č. 369/1990 Zb.</w:t>
      </w:r>
    </w:p>
    <w:p w14:paraId="098EEC0B" w14:textId="77777777" w:rsidR="00EF0FD2" w:rsidRPr="00EF0FD2" w:rsidRDefault="00EF0FD2" w:rsidP="00EF0FD2">
      <w:pPr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o obecnom zriadení v znení neskorších predpisov</w:t>
      </w:r>
    </w:p>
    <w:p w14:paraId="50BCF535" w14:textId="010EB6B5" w:rsidR="00EF0FD2" w:rsidRDefault="0059170C" w:rsidP="005917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b/ </w:t>
      </w:r>
      <w:r w:rsidR="00EF0FD2"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Poveruje</w:t>
      </w:r>
      <w:r w:rsidR="00EF0FD2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</w:p>
    <w:p w14:paraId="2C7F97CA" w14:textId="654CDCBC" w:rsidR="00EF0FD2" w:rsidRPr="00EF0FD2" w:rsidRDefault="00EF0FD2" w:rsidP="00EF0FD2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Starostu podpisom Dodatku č. 1.</w:t>
      </w:r>
    </w:p>
    <w:p w14:paraId="384EA001" w14:textId="77777777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0F215275" w14:textId="16CFADE3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3        </w:t>
      </w:r>
    </w:p>
    <w:p w14:paraId="0C651591" w14:textId="77777777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1CF924F5" w14:textId="77777777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1D0B9735" w14:textId="77777777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3C7216A2" w14:textId="77777777" w:rsidR="00023DC0" w:rsidRDefault="0059170C" w:rsidP="0059170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</w:t>
      </w:r>
    </w:p>
    <w:p w14:paraId="60B49BAD" w14:textId="1DC57DA6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</w:t>
      </w:r>
    </w:p>
    <w:p w14:paraId="0BC52A5F" w14:textId="77777777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25F72EEB" w14:textId="77777777" w:rsidR="0059170C" w:rsidRDefault="0059170C" w:rsidP="0059170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5CB33724" w14:textId="633CE030" w:rsidR="0059170C" w:rsidRDefault="00C13469" w:rsidP="00200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13469">
        <w:rPr>
          <w:rFonts w:ascii="Times New Roman" w:eastAsia="Times New Roman" w:hAnsi="Times New Roman" w:cs="Times New Roman"/>
          <w:sz w:val="24"/>
          <w:szCs w:val="24"/>
          <w:lang w:eastAsia="cs-CZ"/>
        </w:rPr>
        <w:t>Na základe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pripomienok poslancov bola obci doručená zmluva na zber BRO od spoločnosti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Brantner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s.r.o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="00DA66B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Zber BRO</w:t>
      </w:r>
      <w:r w:rsidR="00C9677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bude realizovaný od marca</w:t>
      </w:r>
      <w:r w:rsidR="00023DC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 2026</w:t>
      </w:r>
      <w:r w:rsidR="00E56BE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podľa harmonogramu</w:t>
      </w:r>
      <w:r w:rsidR="00C9677C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67AEAEA5" w14:textId="1F38480C" w:rsidR="00F813A5" w:rsidRPr="00FA0298" w:rsidRDefault="00F813A5" w:rsidP="00F813A5">
      <w:pPr>
        <w:suppressAutoHyphens/>
        <w:spacing w:after="0" w:line="276" w:lineRule="auto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F81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 rámci tohto bodu programu sa </w:t>
      </w:r>
      <w:proofErr w:type="spellStart"/>
      <w:r w:rsidRPr="00F813A5">
        <w:rPr>
          <w:rFonts w:ascii="Times New Roman" w:eastAsia="Times New Roman" w:hAnsi="Times New Roman" w:cs="Times New Roman"/>
          <w:sz w:val="24"/>
          <w:szCs w:val="24"/>
          <w:lang w:eastAsia="sk-SK"/>
        </w:rPr>
        <w:t>prejednalo</w:t>
      </w:r>
      <w:proofErr w:type="spellEnd"/>
      <w:r w:rsidRPr="00F813A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F813A5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VZN  č </w:t>
      </w:r>
      <w:r w:rsidR="00BB195F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2</w:t>
      </w:r>
      <w:r w:rsidRPr="00F813A5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/202</w:t>
      </w:r>
      <w:r w:rsidR="00BB195F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5</w:t>
      </w:r>
      <w:r w:rsidRPr="00F813A5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obce Kalonda o dani z nehnuteľnosti, miestnych daniach a miestnom poplatku </w:t>
      </w:r>
      <w:r w:rsidRPr="00F813A5">
        <w:rPr>
          <w:rFonts w:ascii="Times New Roman" w:eastAsiaTheme="minorEastAsia" w:hAnsi="Times New Roman" w:cs="Times New Roman"/>
          <w:color w:val="222222"/>
          <w:sz w:val="24"/>
          <w:szCs w:val="24"/>
          <w:lang w:eastAsia="sk-SK"/>
        </w:rPr>
        <w:t xml:space="preserve"> OZ navrhlo zmeny v sadzbách daní </w:t>
      </w:r>
      <w:r w:rsidRPr="00FA0298">
        <w:rPr>
          <w:rFonts w:ascii="Times New Roman" w:eastAsiaTheme="minorEastAsia" w:hAnsi="Times New Roman" w:cs="Times New Roman"/>
          <w:color w:val="222222"/>
          <w:sz w:val="24"/>
          <w:szCs w:val="24"/>
          <w:lang w:eastAsia="sk-SK"/>
        </w:rPr>
        <w:t xml:space="preserve">pri neudržiavaných stavbách a </w:t>
      </w:r>
      <w:r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sadzbu miestneho poplatku za komunálne odpady  je </w:t>
      </w:r>
      <w:r w:rsidR="00BB195F" w:rsidRPr="00FA0298">
        <w:rPr>
          <w:rFonts w:ascii="Times New Roman" w:hAnsi="Times New Roman" w:cs="Times New Roman"/>
          <w:b/>
          <w:sz w:val="24"/>
          <w:szCs w:val="24"/>
        </w:rPr>
        <w:t xml:space="preserve">0,0416 </w:t>
      </w:r>
      <w:r w:rsidRPr="00FA0298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€</w:t>
      </w:r>
      <w:r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za liter komunálnych odpadov</w:t>
      </w:r>
      <w:r w:rsidR="00BB195F"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</w:t>
      </w:r>
      <w:proofErr w:type="spellStart"/>
      <w:r w:rsidR="00BB195F"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>t.j</w:t>
      </w:r>
      <w:proofErr w:type="spellEnd"/>
      <w:r w:rsidR="00BB195F"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. 5,00€ za 120 l nádobu. Za BRO </w:t>
      </w:r>
      <w:r w:rsidR="00FA0298"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je </w:t>
      </w:r>
      <w:r w:rsidR="00FA0298" w:rsidRPr="00FA0298">
        <w:rPr>
          <w:rFonts w:ascii="Times New Roman" w:hAnsi="Times New Roman" w:cs="Times New Roman"/>
          <w:b/>
          <w:sz w:val="24"/>
          <w:szCs w:val="24"/>
        </w:rPr>
        <w:t>0,0</w:t>
      </w:r>
      <w:r w:rsidR="00FA0298">
        <w:rPr>
          <w:rFonts w:ascii="Times New Roman" w:hAnsi="Times New Roman" w:cs="Times New Roman"/>
          <w:b/>
          <w:sz w:val="24"/>
          <w:szCs w:val="24"/>
        </w:rPr>
        <w:t>208</w:t>
      </w:r>
      <w:r w:rsidR="00FA0298" w:rsidRPr="00FA0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0298" w:rsidRPr="00FA0298">
        <w:rPr>
          <w:rFonts w:ascii="Times New Roman" w:eastAsiaTheme="minorEastAsia" w:hAnsi="Times New Roman" w:cs="Times New Roman"/>
          <w:b/>
          <w:sz w:val="24"/>
          <w:szCs w:val="24"/>
          <w:lang w:eastAsia="sk-SK"/>
        </w:rPr>
        <w:t>€</w:t>
      </w:r>
      <w:r w:rsidR="00FA0298"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za liter</w:t>
      </w:r>
      <w:r w:rsid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>t.j</w:t>
      </w:r>
      <w:proofErr w:type="spellEnd"/>
      <w:r w:rsid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>.</w:t>
      </w:r>
      <w:r w:rsidR="00FA0298"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="00BB195F" w:rsidRPr="00FA0298">
        <w:rPr>
          <w:rFonts w:ascii="Times New Roman" w:eastAsiaTheme="minorEastAsia" w:hAnsi="Times New Roman" w:cs="Times New Roman"/>
          <w:sz w:val="24"/>
          <w:szCs w:val="24"/>
          <w:lang w:eastAsia="sk-SK"/>
        </w:rPr>
        <w:t>5,00€ za 240 l nádobu.</w:t>
      </w:r>
    </w:p>
    <w:p w14:paraId="6D2D884B" w14:textId="06D28FB9" w:rsidR="00C13469" w:rsidRDefault="00C13469" w:rsidP="002006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56E06407" w14:textId="77777777" w:rsidR="00C13469" w:rsidRDefault="00C13469" w:rsidP="002006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bookmarkStart w:id="3" w:name="_GoBack"/>
      <w:bookmarkEnd w:id="3"/>
    </w:p>
    <w:p w14:paraId="7448E6B7" w14:textId="7FA00E13" w:rsidR="002006AA" w:rsidRDefault="002006AA" w:rsidP="002006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K bodu </w:t>
      </w:r>
      <w:r w:rsidR="005F74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.  Návrh na uznesenie a jeho schválenie</w:t>
      </w:r>
    </w:p>
    <w:p w14:paraId="2BC7F344" w14:textId="77777777" w:rsidR="002006AA" w:rsidRDefault="002006AA" w:rsidP="002006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30CC4A0D" w14:textId="77777777" w:rsidR="002006AA" w:rsidRDefault="002006AA" w:rsidP="002006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Návrh na uznesenie bol schválený</w:t>
      </w:r>
    </w:p>
    <w:p w14:paraId="2841A01A" w14:textId="77777777" w:rsidR="002006AA" w:rsidRDefault="002006AA" w:rsidP="002006AA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8A7D4F1" w14:textId="775798A6" w:rsidR="002006AA" w:rsidRDefault="002006AA" w:rsidP="002006AA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 bodu  </w:t>
      </w:r>
      <w:r w:rsidR="005F7427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10</w:t>
      </w: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. Záver</w:t>
      </w:r>
    </w:p>
    <w:p w14:paraId="59A11709" w14:textId="77777777" w:rsidR="002006AA" w:rsidRDefault="002006AA" w:rsidP="002006AA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3FDAD48" w14:textId="77777777" w:rsidR="002006AA" w:rsidRDefault="002006AA" w:rsidP="002006AA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poďakoval všetkým za účasť a ukončil zasadnutie OZ.</w:t>
      </w:r>
    </w:p>
    <w:p w14:paraId="05ED640C" w14:textId="3F949AF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Zasadnutie OZ bolo ukončené  o 1</w:t>
      </w:r>
      <w:r w:rsidR="005F742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,45 h.</w:t>
      </w:r>
    </w:p>
    <w:p w14:paraId="7F23DF5F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1E3D3680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Zapísal/(a):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Melinda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Šťavinová</w:t>
      </w:r>
      <w:proofErr w:type="spellEnd"/>
    </w:p>
    <w:p w14:paraId="2D609110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CA9CE01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950E93C" w14:textId="77777777" w:rsidR="002006AA" w:rsidRDefault="002006AA" w:rsidP="002006AA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bookmarkStart w:id="4" w:name="_Hlk214884094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....................................................    </w:t>
      </w:r>
    </w:p>
    <w:p w14:paraId="401079CA" w14:textId="77777777" w:rsidR="002006AA" w:rsidRDefault="002006AA" w:rsidP="002006AA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starostka obce</w:t>
      </w:r>
    </w:p>
    <w:p w14:paraId="531D0FCD" w14:textId="77777777" w:rsidR="002006AA" w:rsidRDefault="002006AA" w:rsidP="002006AA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                Réka Papp</w:t>
      </w:r>
    </w:p>
    <w:bookmarkEnd w:id="4"/>
    <w:p w14:paraId="1CF40803" w14:textId="77777777" w:rsidR="002006AA" w:rsidRDefault="002006AA" w:rsidP="002006AA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8E41B14" w14:textId="77777777" w:rsidR="002006AA" w:rsidRDefault="002006AA" w:rsidP="002006AA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Overovatelia </w:t>
      </w:r>
      <w:r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  <w:t xml:space="preserve"> </w:t>
      </w:r>
    </w:p>
    <w:p w14:paraId="41EFACC0" w14:textId="5168FA62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</w:t>
      </w:r>
    </w:p>
    <w:p w14:paraId="22C31D77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24E1E4C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....................................................                                ....................................................    </w:t>
      </w:r>
    </w:p>
    <w:p w14:paraId="79ED08B2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573929F" w14:textId="3531F7AD" w:rsidR="002006AA" w:rsidRDefault="007A17B9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Mária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Peter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</w:p>
    <w:p w14:paraId="0DCC9E47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DE0CC53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40B97BF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BC93D26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23BAE93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6A51A17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6E6B247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B524A67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EFD0797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C191234" w14:textId="77777777" w:rsidR="002006AA" w:rsidRDefault="002006AA" w:rsidP="002006A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717FFF2" w14:textId="6EC2EE32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738DF63" w14:textId="6BDEB01B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916DF2A" w14:textId="5D7C22B3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CB3AF69" w14:textId="545D2071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3B26BF7" w14:textId="5FAA20F2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CBECA58" w14:textId="5E65510F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FE3840A" w14:textId="064D5A70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0933641" w14:textId="0A9544F7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B837A0B" w14:textId="1DEDC852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62AC0D7" w14:textId="7134C3C8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047BB08" w14:textId="2ADEE09F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35C0EE0" w14:textId="3DB37C6B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9B8F4EE" w14:textId="3799230E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8E2ACB3" w14:textId="7B0815FB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B677681" w14:textId="6B39F7CC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E413CD9" w14:textId="07C841C1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88F3253" w14:textId="188A703F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200EF6A" w14:textId="48ED76C5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8F2456C" w14:textId="77777777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3BC3168" w14:textId="45C0405E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D040E6C" w14:textId="413F981C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  <w:t>Výpis z uznesenia</w:t>
      </w:r>
    </w:p>
    <w:p w14:paraId="32D42208" w14:textId="0153EF0F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</w:pPr>
    </w:p>
    <w:p w14:paraId="0C06C7F4" w14:textId="7B31834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</w:pPr>
    </w:p>
    <w:p w14:paraId="35862382" w14:textId="760CF2E3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</w:pPr>
    </w:p>
    <w:p w14:paraId="69CEE54D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</w:pPr>
    </w:p>
    <w:p w14:paraId="320422BD" w14:textId="77777777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22/2025 :  </w:t>
      </w:r>
    </w:p>
    <w:p w14:paraId="63B58380" w14:textId="43F8C337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965E588" w14:textId="15235E63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8E8B67D" w14:textId="62AD8790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6369B52" w14:textId="67F163DD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29115A3" w14:textId="02F7EDD4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C6B88CC" w14:textId="446BEF73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BCDEA90" w14:textId="77777777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582B358" w14:textId="77777777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42271BBF" w14:textId="77777777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716053FD" w14:textId="77777777" w:rsidR="00DA66B0" w:rsidRDefault="00DA66B0" w:rsidP="00DA66B0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4"/>
          <w:szCs w:val="24"/>
          <w:lang w:eastAsia="sk-SK"/>
        </w:rPr>
      </w:pPr>
    </w:p>
    <w:p w14:paraId="1782F671" w14:textId="77777777" w:rsidR="00DA66B0" w:rsidRPr="005F7427" w:rsidRDefault="00DA66B0" w:rsidP="00DA66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Obecné zastupiteľstvo obce </w:t>
      </w:r>
      <w:r w:rsidRPr="00EF0FD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Kalonda</w:t>
      </w:r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00"/>
          <w:lang w:eastAsia="sk-SK"/>
        </w:rPr>
        <w:t>:</w:t>
      </w:r>
    </w:p>
    <w:p w14:paraId="16350553" w14:textId="77777777" w:rsidR="00DA66B0" w:rsidRPr="005F7427" w:rsidRDefault="00DA66B0" w:rsidP="00DA66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sk-SK"/>
        </w:rPr>
        <w:t>-  schvaľuje členstvo vo </w:t>
      </w:r>
      <w:proofErr w:type="spellStart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verejno</w:t>
      </w:r>
      <w:proofErr w:type="spellEnd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 xml:space="preserve"> – súkromnom partnerstve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  <w:r w:rsidRPr="005F74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sk-SK"/>
        </w:rPr>
        <w:t>Partnerstvo Južného Novohradu, so sídlom Ratka 109, 986 01 Ratka, IČO: 45022011 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a</w:t>
      </w:r>
    </w:p>
    <w:p w14:paraId="0B1A0471" w14:textId="77777777" w:rsidR="00DA66B0" w:rsidRPr="005F7427" w:rsidRDefault="00DA66B0" w:rsidP="00DA66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sk-SK"/>
        </w:rPr>
        <w:t>- súhlasí so zaradením katastrálneho územia  obce 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</w:t>
      </w:r>
      <w:r w:rsidRPr="00EF0FD2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Kalonda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 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sk-SK"/>
        </w:rPr>
        <w:t>do územia pôsobnosti </w:t>
      </w:r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 xml:space="preserve">územia </w:t>
      </w:r>
      <w:proofErr w:type="spellStart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>verejno</w:t>
      </w:r>
      <w:proofErr w:type="spellEnd"/>
      <w:r w:rsidRPr="005F742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sk-SK"/>
        </w:rPr>
        <w:t xml:space="preserve"> – súkromného partnerstva</w:t>
      </w:r>
      <w:r w:rsidRPr="005F7427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  <w:r w:rsidRPr="005F74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sk-SK"/>
        </w:rPr>
        <w:t>Partnerstvo Južného Novohradu, so sídlom Ratka 109, 986 01 Ratka, IČO: 45022011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, </w:t>
      </w:r>
      <w:r w:rsidRPr="005F7427">
        <w:rPr>
          <w:rFonts w:ascii="Times New Roman" w:eastAsia="Times New Roman" w:hAnsi="Times New Roman" w:cs="Times New Roman"/>
          <w:i/>
          <w:iCs/>
          <w:color w:val="080809"/>
          <w:sz w:val="24"/>
          <w:szCs w:val="24"/>
          <w:lang w:eastAsia="sk-SK"/>
        </w:rPr>
        <w:t>ktoré sa uchádza o udelenie štatútu MAS </w:t>
      </w:r>
      <w:r w:rsidRPr="005F7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sk-SK"/>
        </w:rPr>
        <w:t>pre programové obdobie SP SPP 2023-2027.</w:t>
      </w:r>
    </w:p>
    <w:p w14:paraId="00291AE0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147E42DC" w14:textId="6B1CA948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59722D8" w14:textId="5220A3B1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934945E" w14:textId="012CB68A" w:rsidR="00DA66B0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B73E1F2" w14:textId="00507557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....................................................    </w:t>
      </w:r>
    </w:p>
    <w:p w14:paraId="17AFC361" w14:textId="77777777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starostka obce</w:t>
      </w:r>
    </w:p>
    <w:p w14:paraId="4CE71822" w14:textId="413B6C96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                Réka Papp</w:t>
      </w:r>
    </w:p>
    <w:p w14:paraId="1FC180C0" w14:textId="5D74F973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B92975A" w14:textId="71C54B15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8DE5A58" w14:textId="3300E44C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442FF77" w14:textId="594F597C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428E168" w14:textId="3F5C3A2F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030EA06" w14:textId="7F8ED6EC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5D80769" w14:textId="6BA0FB5E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9D83625" w14:textId="16A1D9A0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A267ABB" w14:textId="113F4D33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4815B45" w14:textId="31973352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0988EAF" w14:textId="47A68466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A321911" w14:textId="4EF87D1D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DE49681" w14:textId="356EABF4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1C7885A" w14:textId="77777777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24EF04A" w14:textId="77777777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CE82761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  <w:t>Výpis z uznesenia</w:t>
      </w:r>
    </w:p>
    <w:p w14:paraId="784FBF9D" w14:textId="77777777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3AF3B8AF" w14:textId="77777777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05A76414" w14:textId="2676E9CA" w:rsidR="00DA66B0" w:rsidRDefault="00DA66B0" w:rsidP="00DA66B0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23/2025 :  </w:t>
      </w:r>
    </w:p>
    <w:p w14:paraId="01B71189" w14:textId="77777777" w:rsidR="00DA66B0" w:rsidRPr="00EF0FD2" w:rsidRDefault="00DA66B0" w:rsidP="00DA66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67286612" w14:textId="455E01DF" w:rsidR="00DA66B0" w:rsidRDefault="00DA66B0" w:rsidP="00DA66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EF0FD2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</w:p>
    <w:p w14:paraId="427A9244" w14:textId="734A14C4" w:rsidR="00DA66B0" w:rsidRDefault="00DA66B0" w:rsidP="00DA66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7C0B89C7" w14:textId="77777777" w:rsidR="00DA66B0" w:rsidRPr="00EF0FD2" w:rsidRDefault="00DA66B0" w:rsidP="00DA66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13E0AE50" w14:textId="77777777" w:rsidR="00DA66B0" w:rsidRPr="00EF0FD2" w:rsidRDefault="00DA66B0" w:rsidP="00DA66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Uznesenie č.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23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/2025</w:t>
      </w:r>
    </w:p>
    <w:p w14:paraId="2D8C0184" w14:textId="77777777" w:rsidR="00DA66B0" w:rsidRPr="00EF0FD2" w:rsidRDefault="00DA66B0" w:rsidP="00DA66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Obecné zastupiteľstvo v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Kalonde</w:t>
      </w:r>
    </w:p>
    <w:p w14:paraId="6F22DF3F" w14:textId="77777777" w:rsidR="00DA66B0" w:rsidRPr="00EF0FD2" w:rsidRDefault="00DA66B0" w:rsidP="00DA66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a/ 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Schvaľuje</w:t>
      </w:r>
    </w:p>
    <w:p w14:paraId="27DB59DE" w14:textId="77777777" w:rsidR="00DA66B0" w:rsidRPr="00EF0FD2" w:rsidRDefault="00DA66B0" w:rsidP="00DA66B0">
      <w:pPr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Dodatok č. 1 k Zmluve o zriadení spoločného obecného úradu  zo dňa 16.12.2024 uzatvorenej podľa § 20a zákona SNR č. 369/1990 Zb.</w:t>
      </w:r>
    </w:p>
    <w:p w14:paraId="2513555E" w14:textId="77777777" w:rsidR="00DA66B0" w:rsidRPr="00EF0FD2" w:rsidRDefault="00DA66B0" w:rsidP="00DA66B0">
      <w:pPr>
        <w:shd w:val="clear" w:color="auto" w:fill="FFFFFF"/>
        <w:spacing w:after="0" w:line="240" w:lineRule="auto"/>
        <w:ind w:left="644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o obecnom zriadení v znení neskorších predpisov</w:t>
      </w:r>
    </w:p>
    <w:p w14:paraId="71BEC811" w14:textId="77777777" w:rsidR="00DA66B0" w:rsidRDefault="00DA66B0" w:rsidP="00DA66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b/ </w:t>
      </w: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Poveruje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 xml:space="preserve"> </w:t>
      </w:r>
    </w:p>
    <w:p w14:paraId="3F0E3AF9" w14:textId="77777777" w:rsidR="00DA66B0" w:rsidRPr="00EF0FD2" w:rsidRDefault="00DA66B0" w:rsidP="00DA66B0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EF0FD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Starostu podpisom Dodatku č. 1.</w:t>
      </w:r>
    </w:p>
    <w:p w14:paraId="1FF9339B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363D9049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3        </w:t>
      </w:r>
    </w:p>
    <w:p w14:paraId="72D5053A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71367190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50AF85F1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7A8FBE5D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</w:t>
      </w:r>
    </w:p>
    <w:p w14:paraId="78B2464A" w14:textId="1976B879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</w:t>
      </w:r>
    </w:p>
    <w:p w14:paraId="6A3F799E" w14:textId="6B09D882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73C3E471" w14:textId="3D1FAE93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03790A0F" w14:textId="55838DF5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32E9C5CC" w14:textId="4D55FC20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76B6295E" w14:textId="77777777" w:rsidR="00DA66B0" w:rsidRDefault="00DA66B0" w:rsidP="00DA66B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2DFAB43A" w14:textId="0E3D91AA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....................................................    </w:t>
      </w:r>
    </w:p>
    <w:p w14:paraId="05E0CE18" w14:textId="77777777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starostka obce</w:t>
      </w:r>
    </w:p>
    <w:p w14:paraId="1C4F2AF7" w14:textId="77777777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                Réka Papp</w:t>
      </w:r>
    </w:p>
    <w:p w14:paraId="242FFAB5" w14:textId="77777777" w:rsidR="00DA66B0" w:rsidRDefault="00DA66B0" w:rsidP="00DA66B0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B637E30" w14:textId="77777777" w:rsidR="00DA66B0" w:rsidRPr="007951A6" w:rsidRDefault="00DA66B0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sectPr w:rsidR="00DA66B0" w:rsidRPr="00795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914EC"/>
    <w:multiLevelType w:val="hybridMultilevel"/>
    <w:tmpl w:val="A72E3ED6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C21ADC"/>
    <w:multiLevelType w:val="hybridMultilevel"/>
    <w:tmpl w:val="7AC2E0E4"/>
    <w:lvl w:ilvl="0" w:tplc="002021E4">
      <w:start w:val="1"/>
      <w:numFmt w:val="lowerLetter"/>
      <w:lvlText w:val="%1)"/>
      <w:lvlJc w:val="left"/>
      <w:pPr>
        <w:ind w:left="60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320" w:hanging="360"/>
      </w:pPr>
    </w:lvl>
    <w:lvl w:ilvl="2" w:tplc="041B001B" w:tentative="1">
      <w:start w:val="1"/>
      <w:numFmt w:val="lowerRoman"/>
      <w:lvlText w:val="%3."/>
      <w:lvlJc w:val="right"/>
      <w:pPr>
        <w:ind w:left="2040" w:hanging="180"/>
      </w:pPr>
    </w:lvl>
    <w:lvl w:ilvl="3" w:tplc="041B000F" w:tentative="1">
      <w:start w:val="1"/>
      <w:numFmt w:val="decimal"/>
      <w:lvlText w:val="%4."/>
      <w:lvlJc w:val="left"/>
      <w:pPr>
        <w:ind w:left="2760" w:hanging="360"/>
      </w:pPr>
    </w:lvl>
    <w:lvl w:ilvl="4" w:tplc="041B0019" w:tentative="1">
      <w:start w:val="1"/>
      <w:numFmt w:val="lowerLetter"/>
      <w:lvlText w:val="%5."/>
      <w:lvlJc w:val="left"/>
      <w:pPr>
        <w:ind w:left="3480" w:hanging="360"/>
      </w:pPr>
    </w:lvl>
    <w:lvl w:ilvl="5" w:tplc="041B001B" w:tentative="1">
      <w:start w:val="1"/>
      <w:numFmt w:val="lowerRoman"/>
      <w:lvlText w:val="%6."/>
      <w:lvlJc w:val="right"/>
      <w:pPr>
        <w:ind w:left="4200" w:hanging="180"/>
      </w:pPr>
    </w:lvl>
    <w:lvl w:ilvl="6" w:tplc="041B000F" w:tentative="1">
      <w:start w:val="1"/>
      <w:numFmt w:val="decimal"/>
      <w:lvlText w:val="%7."/>
      <w:lvlJc w:val="left"/>
      <w:pPr>
        <w:ind w:left="4920" w:hanging="360"/>
      </w:pPr>
    </w:lvl>
    <w:lvl w:ilvl="7" w:tplc="041B0019" w:tentative="1">
      <w:start w:val="1"/>
      <w:numFmt w:val="lowerLetter"/>
      <w:lvlText w:val="%8."/>
      <w:lvlJc w:val="left"/>
      <w:pPr>
        <w:ind w:left="5640" w:hanging="360"/>
      </w:pPr>
    </w:lvl>
    <w:lvl w:ilvl="8" w:tplc="041B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184B3CC2"/>
    <w:multiLevelType w:val="hybridMultilevel"/>
    <w:tmpl w:val="CF849EC8"/>
    <w:lvl w:ilvl="0" w:tplc="ECF2B61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E70CA2"/>
    <w:multiLevelType w:val="hybridMultilevel"/>
    <w:tmpl w:val="3EFEFA1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1CE035B"/>
    <w:multiLevelType w:val="hybridMultilevel"/>
    <w:tmpl w:val="9A566F3C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AE0581"/>
    <w:multiLevelType w:val="hybridMultilevel"/>
    <w:tmpl w:val="B9B62958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 w15:restartNumberingAfterBreak="0">
    <w:nsid w:val="27175E4A"/>
    <w:multiLevelType w:val="hybridMultilevel"/>
    <w:tmpl w:val="8EA002C6"/>
    <w:lvl w:ilvl="0" w:tplc="DDD48A9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483D71"/>
    <w:multiLevelType w:val="hybridMultilevel"/>
    <w:tmpl w:val="649E642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836266"/>
    <w:multiLevelType w:val="hybridMultilevel"/>
    <w:tmpl w:val="5EF2FD32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DC2218"/>
    <w:multiLevelType w:val="hybridMultilevel"/>
    <w:tmpl w:val="CB2E53CE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923336A"/>
    <w:multiLevelType w:val="hybridMultilevel"/>
    <w:tmpl w:val="C4629A38"/>
    <w:lvl w:ilvl="0" w:tplc="171CDB4E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391005"/>
    <w:multiLevelType w:val="hybridMultilevel"/>
    <w:tmpl w:val="7E96B22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DEB1B8C"/>
    <w:multiLevelType w:val="hybridMultilevel"/>
    <w:tmpl w:val="BB309D8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286486D"/>
    <w:multiLevelType w:val="hybridMultilevel"/>
    <w:tmpl w:val="ABE851A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51D31E5"/>
    <w:multiLevelType w:val="hybridMultilevel"/>
    <w:tmpl w:val="54C6A846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45934BAF"/>
    <w:multiLevelType w:val="multilevel"/>
    <w:tmpl w:val="60980B4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F345CE"/>
    <w:multiLevelType w:val="hybridMultilevel"/>
    <w:tmpl w:val="E58CD8EE"/>
    <w:lvl w:ilvl="0" w:tplc="2D9064F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C065C"/>
    <w:multiLevelType w:val="multilevel"/>
    <w:tmpl w:val="322669FA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C9321E"/>
    <w:multiLevelType w:val="multilevel"/>
    <w:tmpl w:val="C464B15C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E65569"/>
    <w:multiLevelType w:val="hybridMultilevel"/>
    <w:tmpl w:val="6CFA2E0E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7AE72FE"/>
    <w:multiLevelType w:val="multilevel"/>
    <w:tmpl w:val="A36006C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E8B5529"/>
    <w:multiLevelType w:val="hybridMultilevel"/>
    <w:tmpl w:val="21A8A3CC"/>
    <w:lvl w:ilvl="0" w:tplc="0EB6D6A6">
      <w:start w:val="1"/>
      <w:numFmt w:val="lowerLetter"/>
      <w:lvlText w:val="%1)"/>
      <w:lvlJc w:val="left"/>
      <w:pPr>
        <w:ind w:left="785" w:hanging="360"/>
      </w:pPr>
      <w:rPr>
        <w:rFonts w:eastAsia="NSimSun"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 w15:restartNumberingAfterBreak="0">
    <w:nsid w:val="65A9592E"/>
    <w:multiLevelType w:val="multilevel"/>
    <w:tmpl w:val="0134888A"/>
    <w:lvl w:ilvl="0">
      <w:start w:val="1"/>
      <w:numFmt w:val="upperLetter"/>
      <w:lvlText w:val="%1."/>
      <w:lvlJc w:val="left"/>
      <w:pPr>
        <w:tabs>
          <w:tab w:val="num" w:pos="1635"/>
        </w:tabs>
        <w:ind w:left="1635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2355"/>
        </w:tabs>
        <w:ind w:left="2355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3075"/>
        </w:tabs>
        <w:ind w:left="3075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3795"/>
        </w:tabs>
        <w:ind w:left="3795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4515"/>
        </w:tabs>
        <w:ind w:left="4515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5235"/>
        </w:tabs>
        <w:ind w:left="5235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955"/>
        </w:tabs>
        <w:ind w:left="5955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6675"/>
        </w:tabs>
        <w:ind w:left="6675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7395"/>
        </w:tabs>
        <w:ind w:left="7395" w:hanging="360"/>
      </w:pPr>
    </w:lvl>
  </w:abstractNum>
  <w:abstractNum w:abstractNumId="23" w15:restartNumberingAfterBreak="0">
    <w:nsid w:val="69A702BA"/>
    <w:multiLevelType w:val="hybridMultilevel"/>
    <w:tmpl w:val="C472EA96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D221247"/>
    <w:multiLevelType w:val="hybridMultilevel"/>
    <w:tmpl w:val="2528DD12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F5B1D0A"/>
    <w:multiLevelType w:val="hybridMultilevel"/>
    <w:tmpl w:val="C11869EC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6"/>
  </w:num>
  <w:num w:numId="3">
    <w:abstractNumId w:val="23"/>
  </w:num>
  <w:num w:numId="4">
    <w:abstractNumId w:val="1"/>
  </w:num>
  <w:num w:numId="5">
    <w:abstractNumId w:val="2"/>
  </w:num>
  <w:num w:numId="6">
    <w:abstractNumId w:val="16"/>
  </w:num>
  <w:num w:numId="7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4"/>
  </w:num>
  <w:num w:numId="11">
    <w:abstractNumId w:val="23"/>
  </w:num>
  <w:num w:numId="12">
    <w:abstractNumId w:val="25"/>
  </w:num>
  <w:num w:numId="13">
    <w:abstractNumId w:val="11"/>
  </w:num>
  <w:num w:numId="14">
    <w:abstractNumId w:val="7"/>
  </w:num>
  <w:num w:numId="15">
    <w:abstractNumId w:val="12"/>
  </w:num>
  <w:num w:numId="16">
    <w:abstractNumId w:val="24"/>
  </w:num>
  <w:num w:numId="17">
    <w:abstractNumId w:val="9"/>
  </w:num>
  <w:num w:numId="18">
    <w:abstractNumId w:val="21"/>
  </w:num>
  <w:num w:numId="19">
    <w:abstractNumId w:val="23"/>
  </w:num>
  <w:num w:numId="20">
    <w:abstractNumId w:val="19"/>
  </w:num>
  <w:num w:numId="21">
    <w:abstractNumId w:val="0"/>
  </w:num>
  <w:num w:numId="2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10"/>
  </w:num>
  <w:num w:numId="25">
    <w:abstractNumId w:val="8"/>
  </w:num>
  <w:num w:numId="26">
    <w:abstractNumId w:val="3"/>
  </w:num>
  <w:num w:numId="27">
    <w:abstractNumId w:val="23"/>
  </w:num>
  <w:num w:numId="28">
    <w:abstractNumId w:val="4"/>
  </w:num>
  <w:num w:numId="29">
    <w:abstractNumId w:val="15"/>
  </w:num>
  <w:num w:numId="30">
    <w:abstractNumId w:val="17"/>
  </w:num>
  <w:num w:numId="31">
    <w:abstractNumId w:val="22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42B"/>
    <w:rsid w:val="00011A0E"/>
    <w:rsid w:val="00023DC0"/>
    <w:rsid w:val="0004112B"/>
    <w:rsid w:val="00064CEF"/>
    <w:rsid w:val="000840DC"/>
    <w:rsid w:val="000E090C"/>
    <w:rsid w:val="00100B4F"/>
    <w:rsid w:val="00100F99"/>
    <w:rsid w:val="00122270"/>
    <w:rsid w:val="0013223F"/>
    <w:rsid w:val="001457CA"/>
    <w:rsid w:val="001548B6"/>
    <w:rsid w:val="00174CBC"/>
    <w:rsid w:val="00185CC9"/>
    <w:rsid w:val="001860D3"/>
    <w:rsid w:val="001B43BF"/>
    <w:rsid w:val="001C3D22"/>
    <w:rsid w:val="001C4ABA"/>
    <w:rsid w:val="001F76D2"/>
    <w:rsid w:val="002006AA"/>
    <w:rsid w:val="00235B48"/>
    <w:rsid w:val="0025502E"/>
    <w:rsid w:val="002B1FA0"/>
    <w:rsid w:val="003449AE"/>
    <w:rsid w:val="003B1A1B"/>
    <w:rsid w:val="003D4FCF"/>
    <w:rsid w:val="003E303D"/>
    <w:rsid w:val="003F4808"/>
    <w:rsid w:val="00440D8A"/>
    <w:rsid w:val="00527E80"/>
    <w:rsid w:val="0059170C"/>
    <w:rsid w:val="005B5159"/>
    <w:rsid w:val="005D2318"/>
    <w:rsid w:val="005F7427"/>
    <w:rsid w:val="00607E25"/>
    <w:rsid w:val="006534B6"/>
    <w:rsid w:val="0069137B"/>
    <w:rsid w:val="00695B4C"/>
    <w:rsid w:val="006B3C56"/>
    <w:rsid w:val="006F58DB"/>
    <w:rsid w:val="007265F0"/>
    <w:rsid w:val="00734652"/>
    <w:rsid w:val="0077274A"/>
    <w:rsid w:val="00776782"/>
    <w:rsid w:val="007951A6"/>
    <w:rsid w:val="007A17B9"/>
    <w:rsid w:val="007A5528"/>
    <w:rsid w:val="007E55AE"/>
    <w:rsid w:val="008446A3"/>
    <w:rsid w:val="00863C62"/>
    <w:rsid w:val="00875A46"/>
    <w:rsid w:val="00894F93"/>
    <w:rsid w:val="0089525C"/>
    <w:rsid w:val="008C2471"/>
    <w:rsid w:val="008F0CA9"/>
    <w:rsid w:val="00965D5B"/>
    <w:rsid w:val="00982E68"/>
    <w:rsid w:val="009C442B"/>
    <w:rsid w:val="00A34FEA"/>
    <w:rsid w:val="00A46C08"/>
    <w:rsid w:val="00A860F0"/>
    <w:rsid w:val="00AA6A78"/>
    <w:rsid w:val="00AC6C08"/>
    <w:rsid w:val="00AF519F"/>
    <w:rsid w:val="00AF5E50"/>
    <w:rsid w:val="00B11358"/>
    <w:rsid w:val="00B409EB"/>
    <w:rsid w:val="00BB195F"/>
    <w:rsid w:val="00BB4F23"/>
    <w:rsid w:val="00BE02EE"/>
    <w:rsid w:val="00BF34D3"/>
    <w:rsid w:val="00C13469"/>
    <w:rsid w:val="00C172B9"/>
    <w:rsid w:val="00C71136"/>
    <w:rsid w:val="00C9677C"/>
    <w:rsid w:val="00CB6044"/>
    <w:rsid w:val="00D10CFF"/>
    <w:rsid w:val="00D2143C"/>
    <w:rsid w:val="00D214A6"/>
    <w:rsid w:val="00D231A7"/>
    <w:rsid w:val="00D522DF"/>
    <w:rsid w:val="00D74069"/>
    <w:rsid w:val="00D75F6D"/>
    <w:rsid w:val="00DA3911"/>
    <w:rsid w:val="00DA66B0"/>
    <w:rsid w:val="00DB7B0E"/>
    <w:rsid w:val="00E23505"/>
    <w:rsid w:val="00E434FC"/>
    <w:rsid w:val="00E56BEA"/>
    <w:rsid w:val="00E86267"/>
    <w:rsid w:val="00E91E4B"/>
    <w:rsid w:val="00EB01C5"/>
    <w:rsid w:val="00EC72E8"/>
    <w:rsid w:val="00ED196F"/>
    <w:rsid w:val="00EE47F0"/>
    <w:rsid w:val="00EF0FD2"/>
    <w:rsid w:val="00F20F74"/>
    <w:rsid w:val="00F36056"/>
    <w:rsid w:val="00F54FE3"/>
    <w:rsid w:val="00F813A5"/>
    <w:rsid w:val="00FA0298"/>
    <w:rsid w:val="00FA6ADA"/>
    <w:rsid w:val="00FF2400"/>
    <w:rsid w:val="00FF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5EB1E"/>
  <w15:chartTrackingRefBased/>
  <w15:docId w15:val="{807F8768-3385-490F-85FD-FBCD86A31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006AA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3465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322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3223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91E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Zvraznenie">
    <w:name w:val="Emphasis"/>
    <w:basedOn w:val="Predvolenpsmoodseku"/>
    <w:uiPriority w:val="20"/>
    <w:qFormat/>
    <w:rsid w:val="00100F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0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9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</TotalTime>
  <Pages>7</Pages>
  <Words>1771</Words>
  <Characters>10101</Characters>
  <Application>Microsoft Office Word</Application>
  <DocSecurity>0</DocSecurity>
  <Lines>84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ŠŤAVINOVÁ Melinda</dc:creator>
  <cp:keywords/>
  <dc:description/>
  <cp:lastModifiedBy>ŠŤAVINOVÁ Melinda</cp:lastModifiedBy>
  <cp:revision>50</cp:revision>
  <cp:lastPrinted>2025-12-16T09:04:00Z</cp:lastPrinted>
  <dcterms:created xsi:type="dcterms:W3CDTF">2024-12-12T13:44:00Z</dcterms:created>
  <dcterms:modified xsi:type="dcterms:W3CDTF">2025-12-16T09:26:00Z</dcterms:modified>
</cp:coreProperties>
</file>