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B11F79" w14:textId="382E5F97" w:rsidR="00E23505" w:rsidRPr="00E23505" w:rsidRDefault="007951A6" w:rsidP="007951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                                                             </w:t>
      </w:r>
      <w:r w:rsidR="00E23505" w:rsidRPr="00E235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Zápisnica </w:t>
      </w:r>
    </w:p>
    <w:p w14:paraId="7A113F64" w14:textId="77777777" w:rsidR="00E23505" w:rsidRPr="00E23505" w:rsidRDefault="00E23505" w:rsidP="00E2350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E235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zo  zasadnutia Obecného zastupiteľstva  Obce Kalonda</w:t>
      </w:r>
    </w:p>
    <w:p w14:paraId="02B9E8C0" w14:textId="6F3E0A99" w:rsidR="00E23505" w:rsidRPr="00E23505" w:rsidRDefault="00E23505" w:rsidP="00E2350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E235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konaného dňa </w:t>
      </w:r>
      <w:r w:rsidR="00527E80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1</w:t>
      </w:r>
      <w:r w:rsidR="00F54FE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1</w:t>
      </w:r>
      <w:r w:rsidRPr="00E235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. </w:t>
      </w:r>
      <w:r w:rsidR="00F54FE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8</w:t>
      </w:r>
      <w:r w:rsidRPr="00E235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. 202</w:t>
      </w:r>
      <w:r w:rsidR="00AF519F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5</w:t>
      </w:r>
    </w:p>
    <w:p w14:paraId="3122C652" w14:textId="77777777" w:rsidR="00E23505" w:rsidRPr="00E23505" w:rsidRDefault="00E23505" w:rsidP="00E2350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E235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___________________________________________________________________________</w:t>
      </w:r>
    </w:p>
    <w:p w14:paraId="29C04CFC" w14:textId="19293C32" w:rsidR="00E23505" w:rsidRDefault="00E23505" w:rsidP="00E23505">
      <w:pPr>
        <w:tabs>
          <w:tab w:val="left" w:pos="1620"/>
        </w:tabs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5DF6F685" w14:textId="77777777" w:rsidR="00A34FEA" w:rsidRPr="00E23505" w:rsidRDefault="00A34FEA" w:rsidP="00E23505">
      <w:pPr>
        <w:tabs>
          <w:tab w:val="left" w:pos="1620"/>
        </w:tabs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515617D1" w14:textId="77777777" w:rsidR="00E23505" w:rsidRPr="00174CBC" w:rsidRDefault="00E23505" w:rsidP="00E23505">
      <w:pPr>
        <w:tabs>
          <w:tab w:val="left" w:pos="1620"/>
        </w:tabs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Prítomní: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Réka Papp, starostka obce</w:t>
      </w:r>
    </w:p>
    <w:p w14:paraId="1F896397" w14:textId="665C3A89" w:rsidR="00E23505" w:rsidRDefault="00E23505" w:rsidP="00100B4F">
      <w:pPr>
        <w:spacing w:after="200" w:line="240" w:lineRule="auto"/>
        <w:ind w:left="1620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Poslanci : </w:t>
      </w:r>
      <w:r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Erika </w:t>
      </w:r>
      <w:proofErr w:type="spellStart"/>
      <w:r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Štefáková</w:t>
      </w:r>
      <w:proofErr w:type="spellEnd"/>
      <w:r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, , Mária </w:t>
      </w:r>
      <w:proofErr w:type="spellStart"/>
      <w:r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Teleková</w:t>
      </w:r>
      <w:proofErr w:type="spellEnd"/>
      <w:r w:rsidR="00AF519F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,</w:t>
      </w:r>
      <w:r w:rsidR="00AF519F"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BE02E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Zsolt </w:t>
      </w:r>
      <w:proofErr w:type="spellStart"/>
      <w:r w:rsidR="00BE02E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Osaďan</w:t>
      </w:r>
      <w:proofErr w:type="spellEnd"/>
      <w:r w:rsidR="0004112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, </w:t>
      </w:r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Peter </w:t>
      </w:r>
      <w:proofErr w:type="spellStart"/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Ceman</w:t>
      </w:r>
      <w:proofErr w:type="spellEnd"/>
      <w:r w:rsidR="00100B4F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,               </w:t>
      </w:r>
      <w:bookmarkStart w:id="0" w:name="_Hlk214520745"/>
      <w:r w:rsidR="00100B4F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Miroslav </w:t>
      </w:r>
      <w:proofErr w:type="spellStart"/>
      <w:r w:rsidR="00100B4F">
        <w:rPr>
          <w:rFonts w:ascii="Times New Roman" w:eastAsiaTheme="minorEastAsia" w:hAnsi="Times New Roman" w:cs="Times New Roman"/>
          <w:sz w:val="24"/>
          <w:szCs w:val="24"/>
          <w:lang w:eastAsia="sk-SK"/>
        </w:rPr>
        <w:t>Cako</w:t>
      </w:r>
      <w:bookmarkEnd w:id="0"/>
      <w:proofErr w:type="spellEnd"/>
    </w:p>
    <w:p w14:paraId="7B3E7B06" w14:textId="77777777" w:rsidR="00A34FEA" w:rsidRPr="007951A6" w:rsidRDefault="00A34FEA" w:rsidP="00100B4F">
      <w:pPr>
        <w:spacing w:after="20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4BE57C4" w14:textId="54DA476A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Neprítomní: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</w:t>
      </w:r>
      <w:r w:rsidR="0004112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PhDr. Martin </w:t>
      </w:r>
      <w:proofErr w:type="spellStart"/>
      <w:r w:rsidR="0004112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Miadok</w:t>
      </w:r>
      <w:proofErr w:type="spellEnd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                                                                             </w:t>
      </w:r>
    </w:p>
    <w:p w14:paraId="4539F815" w14:textId="77777777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</w:t>
      </w:r>
    </w:p>
    <w:p w14:paraId="5BEF1D76" w14:textId="4E535AFC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Ďalší prítomní: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Melinda </w:t>
      </w:r>
      <w:proofErr w:type="spellStart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Šťavinová</w:t>
      </w:r>
      <w:proofErr w:type="spellEnd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, </w:t>
      </w:r>
      <w:proofErr w:type="spellStart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zam</w:t>
      </w:r>
      <w:proofErr w:type="spellEnd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. obce</w:t>
      </w:r>
    </w:p>
    <w:p w14:paraId="7F4A1DEA" w14:textId="630FFD31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</w:t>
      </w:r>
    </w:p>
    <w:p w14:paraId="596AA958" w14:textId="7B914CDF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Verejnosť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:         </w:t>
      </w:r>
    </w:p>
    <w:p w14:paraId="6963493C" w14:textId="77777777" w:rsidR="003449AE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 xml:space="preserve">                    </w:t>
      </w:r>
    </w:p>
    <w:p w14:paraId="6BEF813D" w14:textId="18C56FEB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 xml:space="preserve">       </w:t>
      </w:r>
    </w:p>
    <w:p w14:paraId="5E3DED0E" w14:textId="20FD6BD9" w:rsidR="00E23505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bCs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bCs/>
          <w:kern w:val="2"/>
          <w:sz w:val="24"/>
          <w:szCs w:val="24"/>
          <w:lang w:eastAsia="zh-CN" w:bidi="hi-IN"/>
        </w:rPr>
        <w:t>PROGRAM  :</w:t>
      </w:r>
    </w:p>
    <w:p w14:paraId="351F30A2" w14:textId="77777777" w:rsidR="003449AE" w:rsidRPr="00174CBC" w:rsidRDefault="003449AE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bCs/>
          <w:kern w:val="2"/>
          <w:sz w:val="24"/>
          <w:szCs w:val="24"/>
          <w:lang w:eastAsia="zh-CN" w:bidi="hi-IN"/>
        </w:rPr>
      </w:pPr>
    </w:p>
    <w:p w14:paraId="65CE0E3A" w14:textId="77777777" w:rsidR="00F54FE3" w:rsidRPr="00F54FE3" w:rsidRDefault="00F54FE3" w:rsidP="00F54FE3">
      <w:pPr>
        <w:widowControl w:val="0"/>
        <w:numPr>
          <w:ilvl w:val="0"/>
          <w:numId w:val="19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sz w:val="24"/>
          <w:szCs w:val="24"/>
          <w:lang w:eastAsia="sk-SK"/>
        </w:rPr>
      </w:pPr>
      <w:r w:rsidRPr="00F54FE3"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  <w:t>Otvorenie a schválenie programu rokovania</w:t>
      </w:r>
    </w:p>
    <w:p w14:paraId="2D04B1B2" w14:textId="77777777" w:rsidR="00F54FE3" w:rsidRPr="00F54FE3" w:rsidRDefault="00F54FE3" w:rsidP="00F54FE3">
      <w:pPr>
        <w:widowControl w:val="0"/>
        <w:numPr>
          <w:ilvl w:val="0"/>
          <w:numId w:val="19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</w:pPr>
      <w:r w:rsidRPr="00F54FE3"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  <w:t>Určenie zapisovateľa, overovateľov zápisnice, voľba návrhovej komisie</w:t>
      </w:r>
    </w:p>
    <w:p w14:paraId="2821BF59" w14:textId="77777777" w:rsidR="00F54FE3" w:rsidRPr="00F54FE3" w:rsidRDefault="00F54FE3" w:rsidP="00F54FE3">
      <w:pPr>
        <w:widowControl w:val="0"/>
        <w:numPr>
          <w:ilvl w:val="0"/>
          <w:numId w:val="19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</w:pPr>
      <w:bookmarkStart w:id="1" w:name="_Hlk210822642"/>
      <w:r w:rsidRPr="00F54FE3">
        <w:rPr>
          <w:rFonts w:ascii="Arial" w:eastAsiaTheme="minorEastAsia" w:hAnsi="Arial" w:cs="Arial"/>
          <w:color w:val="222222"/>
          <w:kern w:val="1"/>
          <w:sz w:val="24"/>
          <w:szCs w:val="24"/>
          <w:lang w:eastAsia="zh-CN" w:bidi="hi-IN"/>
        </w:rPr>
        <w:t>Kontrola plnenia úloh z predchádzajúceho zasadnutia OZ</w:t>
      </w:r>
    </w:p>
    <w:p w14:paraId="31B69053" w14:textId="77777777" w:rsidR="00F54FE3" w:rsidRPr="00F54FE3" w:rsidRDefault="00F54FE3" w:rsidP="00F54FE3">
      <w:pPr>
        <w:widowControl w:val="0"/>
        <w:numPr>
          <w:ilvl w:val="0"/>
          <w:numId w:val="19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</w:pPr>
      <w:bookmarkStart w:id="2" w:name="_Hlk205888402"/>
      <w:bookmarkEnd w:id="1"/>
      <w:r w:rsidRPr="00F54FE3">
        <w:rPr>
          <w:rFonts w:ascii="Arial" w:eastAsiaTheme="minorEastAsia" w:hAnsi="Arial" w:cs="Arial"/>
          <w:color w:val="222222"/>
          <w:kern w:val="1"/>
          <w:sz w:val="24"/>
          <w:szCs w:val="24"/>
          <w:lang w:eastAsia="zh-CN" w:bidi="hi-IN"/>
        </w:rPr>
        <w:t>Vyhodnotenie zámeru predaja pozemku</w:t>
      </w:r>
    </w:p>
    <w:p w14:paraId="43CB9592" w14:textId="77777777" w:rsidR="00F54FE3" w:rsidRPr="00F54FE3" w:rsidRDefault="00F54FE3" w:rsidP="00F54FE3">
      <w:pPr>
        <w:widowControl w:val="0"/>
        <w:numPr>
          <w:ilvl w:val="0"/>
          <w:numId w:val="19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</w:pPr>
      <w:bookmarkStart w:id="3" w:name="_Hlk210822732"/>
      <w:bookmarkEnd w:id="2"/>
      <w:r w:rsidRPr="00F54FE3"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  <w:t>Stav projektov obce</w:t>
      </w:r>
    </w:p>
    <w:bookmarkEnd w:id="3"/>
    <w:p w14:paraId="7435DE93" w14:textId="77777777" w:rsidR="00F54FE3" w:rsidRPr="00F54FE3" w:rsidRDefault="00F54FE3" w:rsidP="00F54FE3">
      <w:pPr>
        <w:widowControl w:val="0"/>
        <w:numPr>
          <w:ilvl w:val="0"/>
          <w:numId w:val="19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</w:pPr>
      <w:r w:rsidRPr="00F54FE3"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  <w:t>Plánované podujatia na jeseň</w:t>
      </w:r>
    </w:p>
    <w:p w14:paraId="51A893C1" w14:textId="77777777" w:rsidR="00F54FE3" w:rsidRPr="00F54FE3" w:rsidRDefault="00F54FE3" w:rsidP="00F54FE3">
      <w:pPr>
        <w:widowControl w:val="0"/>
        <w:numPr>
          <w:ilvl w:val="0"/>
          <w:numId w:val="19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</w:pPr>
      <w:r w:rsidRPr="00F54FE3"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  <w:t>Rôzne</w:t>
      </w:r>
    </w:p>
    <w:p w14:paraId="4B3931BF" w14:textId="77777777" w:rsidR="00F54FE3" w:rsidRPr="00F54FE3" w:rsidRDefault="00F54FE3" w:rsidP="00F54FE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</w:pPr>
      <w:r w:rsidRPr="00F54FE3"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  <w:t xml:space="preserve">     </w:t>
      </w:r>
      <w:r w:rsidRPr="00F54FE3"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  <w:tab/>
        <w:t>8.  Návrh na uznesenie a jeho schválenie</w:t>
      </w:r>
    </w:p>
    <w:p w14:paraId="6C365609" w14:textId="07FFC6AC" w:rsidR="00F54FE3" w:rsidRPr="00F54FE3" w:rsidRDefault="00F54FE3" w:rsidP="00F54FE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</w:pPr>
      <w:r w:rsidRPr="00F54FE3"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  <w:t xml:space="preserve">       </w:t>
      </w:r>
      <w:r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  <w:t xml:space="preserve">    </w:t>
      </w:r>
      <w:r w:rsidRPr="00F54FE3"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  <w:t>9.  Záver</w:t>
      </w:r>
    </w:p>
    <w:p w14:paraId="3A33606C" w14:textId="4E008E95" w:rsidR="00AF519F" w:rsidRPr="00AF519F" w:rsidRDefault="00AF519F" w:rsidP="00AF51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14:paraId="57126706" w14:textId="77777777" w:rsidR="00AF519F" w:rsidRPr="00174CBC" w:rsidRDefault="00AF519F" w:rsidP="00AF519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745C240" w14:textId="582D25DD" w:rsidR="00E23505" w:rsidRPr="00174CBC" w:rsidRDefault="00E23505" w:rsidP="00AF519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 K bodu 1. Otvorenie zasadnutia a schválenie programu rokovania</w:t>
      </w:r>
    </w:p>
    <w:p w14:paraId="23BE8D33" w14:textId="77777777" w:rsidR="007A5528" w:rsidRDefault="007A5528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2A39E865" w14:textId="36317E14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Rokovanie OZ  otvorila Réka Papp starostka obce.  Privítal všetkých prítomných. </w:t>
      </w:r>
    </w:p>
    <w:p w14:paraId="0A9527B0" w14:textId="48A1A059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Ospravedlnení poslanci:</w:t>
      </w:r>
      <w:r w:rsidR="00607E25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-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                                                                             </w:t>
      </w:r>
    </w:p>
    <w:p w14:paraId="172038DF" w14:textId="6B40C0EF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Starostka konštatovala, že  počet prítomných poslancov je </w:t>
      </w:r>
      <w:r w:rsidR="00100B4F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a OZ je uznášania schopné.</w:t>
      </w:r>
    </w:p>
    <w:p w14:paraId="0EF53432" w14:textId="34912637" w:rsidR="00E23505" w:rsidRPr="00174CBC" w:rsidRDefault="00E23505" w:rsidP="00E2350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uviedla program rokovania,</w:t>
      </w:r>
      <w:r w:rsidRPr="00174C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 privítala prítomných.</w:t>
      </w:r>
    </w:p>
    <w:p w14:paraId="6FE014AA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color w:val="FF0000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color w:val="FF0000"/>
          <w:kern w:val="2"/>
          <w:sz w:val="24"/>
          <w:szCs w:val="24"/>
          <w:lang w:eastAsia="zh-CN" w:bidi="hi-IN"/>
        </w:rPr>
        <w:t xml:space="preserve"> </w:t>
      </w:r>
    </w:p>
    <w:p w14:paraId="0285A7EF" w14:textId="57F023F6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</w:t>
      </w:r>
      <w:r w:rsidR="00F54FE3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16</w:t>
      </w: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/202</w:t>
      </w:r>
      <w:r w:rsidR="007E55AE"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 :  </w:t>
      </w:r>
    </w:p>
    <w:p w14:paraId="5C883E22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1C4950A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1D9686B0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32B9D0B3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1D8836CD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Obecné zastupiteľstvo Obce Kalonda </w:t>
      </w:r>
    </w:p>
    <w:p w14:paraId="0DAB0CCD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schvaľuje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</w:p>
    <w:p w14:paraId="276945F5" w14:textId="77777777" w:rsidR="00BE02EE" w:rsidRPr="00E23505" w:rsidRDefault="00BE02EE" w:rsidP="00BE02E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E23505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program rokovania podľa pozvánky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.</w:t>
      </w:r>
    </w:p>
    <w:p w14:paraId="351B032C" w14:textId="7777777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68558719" w14:textId="6B45FD4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lastRenderedPageBreak/>
        <w:t>Hlasovanie: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za:                                         </w:t>
      </w:r>
      <w:r w:rsidR="00527E80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</w:t>
      </w:r>
    </w:p>
    <w:p w14:paraId="342CBB4D" w14:textId="7777777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331A3E0F" w14:textId="7777777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10CB8B10" w14:textId="7777777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6BA28E78" w14:textId="7777777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    </w:t>
      </w:r>
    </w:p>
    <w:p w14:paraId="5640917F" w14:textId="7777777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61387B83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EE72D20" w14:textId="77777777" w:rsidR="00E23505" w:rsidRPr="00174CBC" w:rsidRDefault="00E23505" w:rsidP="00E23505">
      <w:pPr>
        <w:autoSpaceDE w:val="0"/>
        <w:autoSpaceDN w:val="0"/>
        <w:adjustRightInd w:val="0"/>
        <w:spacing w:after="0" w:line="276" w:lineRule="auto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sk-SK"/>
        </w:rPr>
      </w:pPr>
      <w:r w:rsidRPr="00174CBC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sk-SK"/>
        </w:rPr>
        <w:t xml:space="preserve">K bodu 2. </w:t>
      </w:r>
      <w:r w:rsidRPr="00174CBC">
        <w:rPr>
          <w:rFonts w:ascii="Times New Roman" w:eastAsiaTheme="minorEastAsia" w:hAnsi="Times New Roman" w:cs="Times New Roman"/>
          <w:b/>
          <w:color w:val="222222"/>
          <w:sz w:val="24"/>
          <w:szCs w:val="24"/>
          <w:u w:val="single"/>
          <w:lang w:eastAsia="sk-SK"/>
        </w:rPr>
        <w:t>Voľba zapisovateľa, návrhovej komisie a overovateľov zápisnice</w:t>
      </w:r>
    </w:p>
    <w:p w14:paraId="612A7E05" w14:textId="77777777" w:rsidR="007A5528" w:rsidRDefault="007A5528" w:rsidP="00E23505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5BB0AFB" w14:textId="24E786C8" w:rsidR="00E23505" w:rsidRPr="00174CBC" w:rsidRDefault="00E23505" w:rsidP="00E23505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74CB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Voľba návrhovej komisie : </w:t>
      </w:r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Erika </w:t>
      </w:r>
      <w:proofErr w:type="spellStart"/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Štefáková</w:t>
      </w:r>
      <w:proofErr w:type="spellEnd"/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, Mária </w:t>
      </w:r>
      <w:proofErr w:type="spellStart"/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Teleková</w:t>
      </w:r>
      <w:proofErr w:type="spellEnd"/>
    </w:p>
    <w:p w14:paraId="30DC6569" w14:textId="02544BB6" w:rsidR="008446A3" w:rsidRDefault="00E23505" w:rsidP="005D2318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74CBC">
        <w:rPr>
          <w:rFonts w:ascii="Times New Roman" w:eastAsia="Times New Roman" w:hAnsi="Times New Roman" w:cs="Times New Roman"/>
          <w:sz w:val="24"/>
          <w:szCs w:val="24"/>
          <w:lang w:eastAsia="sk-SK"/>
        </w:rPr>
        <w:t>Voľba overovateľov zápisnice:</w:t>
      </w:r>
      <w:r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</w:t>
      </w:r>
      <w:r w:rsidR="0004112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Zsolt </w:t>
      </w:r>
      <w:proofErr w:type="spellStart"/>
      <w:r w:rsidR="0004112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Osaďan</w:t>
      </w:r>
      <w:proofErr w:type="spellEnd"/>
      <w:r w:rsidR="0004112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, </w:t>
      </w:r>
      <w:r w:rsidR="003449AE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Miroslav </w:t>
      </w:r>
      <w:proofErr w:type="spellStart"/>
      <w:r w:rsidR="003449AE">
        <w:rPr>
          <w:rFonts w:ascii="Times New Roman" w:eastAsiaTheme="minorEastAsia" w:hAnsi="Times New Roman" w:cs="Times New Roman"/>
          <w:sz w:val="24"/>
          <w:szCs w:val="24"/>
          <w:lang w:eastAsia="sk-SK"/>
        </w:rPr>
        <w:t>Cako</w:t>
      </w:r>
      <w:proofErr w:type="spellEnd"/>
    </w:p>
    <w:p w14:paraId="507E7DC9" w14:textId="0122D89B" w:rsidR="00E23505" w:rsidRPr="00174CBC" w:rsidRDefault="00E23505" w:rsidP="005D2318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74CB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Voľba zapisovateľa: Melinda </w:t>
      </w:r>
      <w:proofErr w:type="spellStart"/>
      <w:r w:rsidRPr="00174CBC">
        <w:rPr>
          <w:rFonts w:ascii="Times New Roman" w:eastAsia="Times New Roman" w:hAnsi="Times New Roman" w:cs="Times New Roman"/>
          <w:sz w:val="24"/>
          <w:szCs w:val="24"/>
          <w:lang w:eastAsia="sk-SK"/>
        </w:rPr>
        <w:t>Šťavinová</w:t>
      </w:r>
      <w:proofErr w:type="spellEnd"/>
      <w:r w:rsidRPr="00174CB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</w:p>
    <w:p w14:paraId="1FAC6D7A" w14:textId="6FB2E8FD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Hlasovanie: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za:                                        </w:t>
      </w:r>
      <w:r w:rsidR="00527E80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</w:t>
      </w:r>
    </w:p>
    <w:p w14:paraId="34F0928D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0C32EBAA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     </w:t>
      </w:r>
    </w:p>
    <w:p w14:paraId="18879454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24521D81" w14:textId="22E5F45A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</w:t>
      </w:r>
      <w:r w:rsidR="00FF2400"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0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</w:t>
      </w:r>
    </w:p>
    <w:p w14:paraId="7D42A02C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007AEAD" w14:textId="77777777" w:rsidR="00E23505" w:rsidRPr="003B1A1B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</w:t>
      </w:r>
      <w:r w:rsidRPr="003B1A1B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41C4CB89" w14:textId="77777777" w:rsidR="00E23505" w:rsidRPr="003B1A1B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6FC9257" w14:textId="77777777" w:rsidR="00D231A7" w:rsidRPr="003B1A1B" w:rsidRDefault="00E23505" w:rsidP="00D231A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bookmarkStart w:id="4" w:name="_Hlk190937992"/>
      <w:r w:rsidRPr="003B1A1B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 bodu 3. </w:t>
      </w:r>
      <w:bookmarkEnd w:id="4"/>
      <w:r w:rsidR="00D231A7" w:rsidRPr="003B1A1B">
        <w:rPr>
          <w:rFonts w:ascii="Times New Roman" w:eastAsiaTheme="minorEastAsia" w:hAnsi="Times New Roman" w:cs="Times New Roman"/>
          <w:color w:val="222222"/>
          <w:kern w:val="1"/>
          <w:sz w:val="24"/>
          <w:szCs w:val="24"/>
          <w:lang w:eastAsia="zh-CN" w:bidi="hi-IN"/>
        </w:rPr>
        <w:t>Kontrola plnenia úloh z predchádzajúceho zasadnutia OZ</w:t>
      </w:r>
    </w:p>
    <w:p w14:paraId="5A5DCF3E" w14:textId="16CDA6ED" w:rsidR="00D231A7" w:rsidRPr="003B1A1B" w:rsidRDefault="00D231A7" w:rsidP="00F54FE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color w:val="222222"/>
          <w:kern w:val="1"/>
          <w:sz w:val="24"/>
          <w:szCs w:val="24"/>
          <w:lang w:eastAsia="zh-CN" w:bidi="hi-IN"/>
        </w:rPr>
      </w:pPr>
    </w:p>
    <w:p w14:paraId="6A898DD0" w14:textId="2772F487" w:rsidR="00D231A7" w:rsidRPr="003B1A1B" w:rsidRDefault="00D231A7" w:rsidP="00F54FE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222222"/>
          <w:kern w:val="1"/>
          <w:sz w:val="24"/>
          <w:szCs w:val="24"/>
          <w:lang w:eastAsia="zh-CN" w:bidi="hi-IN"/>
        </w:rPr>
      </w:pPr>
      <w:r w:rsidRPr="003B1A1B">
        <w:rPr>
          <w:rFonts w:ascii="Times New Roman" w:eastAsiaTheme="minorEastAsia" w:hAnsi="Times New Roman" w:cs="Times New Roman"/>
          <w:color w:val="222222"/>
          <w:kern w:val="1"/>
          <w:sz w:val="24"/>
          <w:szCs w:val="24"/>
          <w:lang w:eastAsia="zh-CN" w:bidi="hi-IN"/>
        </w:rPr>
        <w:t>Starostka obce prečítala zápisnicu z predchádzajúceho zasadnutia OZ.</w:t>
      </w:r>
    </w:p>
    <w:p w14:paraId="3F0430A4" w14:textId="77777777" w:rsidR="00D231A7" w:rsidRPr="003B1A1B" w:rsidRDefault="00D231A7" w:rsidP="00D231A7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3B1A1B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OZ berie na vedomie</w:t>
      </w:r>
    </w:p>
    <w:p w14:paraId="5621BBE8" w14:textId="77777777" w:rsidR="00D231A7" w:rsidRPr="003B1A1B" w:rsidRDefault="00D231A7" w:rsidP="00F54FE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61A50035" w14:textId="1A55516E" w:rsidR="00D231A7" w:rsidRPr="003B1A1B" w:rsidRDefault="00D231A7" w:rsidP="00F54FE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color w:val="222222"/>
          <w:kern w:val="1"/>
          <w:sz w:val="24"/>
          <w:szCs w:val="24"/>
          <w:lang w:eastAsia="zh-CN" w:bidi="hi-IN"/>
        </w:rPr>
      </w:pPr>
      <w:r w:rsidRPr="003B1A1B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 bodu 4. </w:t>
      </w:r>
      <w:r w:rsidRPr="003B1A1B">
        <w:rPr>
          <w:rFonts w:ascii="Times New Roman" w:eastAsiaTheme="minorEastAsia" w:hAnsi="Times New Roman" w:cs="Times New Roman"/>
          <w:color w:val="222222"/>
          <w:kern w:val="1"/>
          <w:sz w:val="24"/>
          <w:szCs w:val="24"/>
          <w:lang w:eastAsia="zh-CN" w:bidi="hi-IN"/>
        </w:rPr>
        <w:t>Vyhodnotenie zámeru predaja pozemku</w:t>
      </w:r>
    </w:p>
    <w:p w14:paraId="539FEC55" w14:textId="1C17C4FC" w:rsidR="00527E80" w:rsidRPr="003B1A1B" w:rsidRDefault="00527E80" w:rsidP="00527E8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1"/>
          <w:sz w:val="24"/>
          <w:szCs w:val="24"/>
          <w:lang w:eastAsia="sk-SK" w:bidi="hi-IN"/>
        </w:rPr>
      </w:pPr>
    </w:p>
    <w:p w14:paraId="078EC459" w14:textId="2DB5B9EE" w:rsidR="00695B4C" w:rsidRPr="003B1A1B" w:rsidRDefault="00695B4C" w:rsidP="00695B4C">
      <w:pPr>
        <w:shd w:val="clear" w:color="auto" w:fill="FFFFFF"/>
        <w:spacing w:after="0" w:line="125" w:lineRule="atLeast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3B1A1B">
        <w:rPr>
          <w:rFonts w:ascii="Times New Roman" w:hAnsi="Times New Roman" w:cs="Times New Roman"/>
          <w:color w:val="222222"/>
          <w:sz w:val="24"/>
          <w:szCs w:val="24"/>
        </w:rPr>
        <w:t xml:space="preserve">        Vyhodnotenie ponúk zámeru priameho predaja pozemku parcela </w:t>
      </w:r>
      <w:r w:rsidRPr="003B1A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-parcela č. C KN 156/4 – Záhrada 47 m2</w:t>
      </w:r>
      <w:r w:rsidRPr="003B1A1B">
        <w:rPr>
          <w:rFonts w:ascii="Times New Roman" w:hAnsi="Times New Roman" w:cs="Times New Roman"/>
          <w:bCs/>
          <w:color w:val="222222"/>
          <w:sz w:val="24"/>
          <w:szCs w:val="24"/>
        </w:rPr>
        <w:t>, záhrada</w:t>
      </w:r>
      <w:r w:rsidR="00A34FEA">
        <w:rPr>
          <w:rFonts w:ascii="Times New Roman" w:hAnsi="Times New Roman" w:cs="Times New Roman"/>
          <w:bCs/>
          <w:color w:val="222222"/>
          <w:sz w:val="24"/>
          <w:szCs w:val="24"/>
        </w:rPr>
        <w:t xml:space="preserve"> </w:t>
      </w:r>
      <w:r w:rsidR="00A34FEA" w:rsidRPr="003B1A1B">
        <w:rPr>
          <w:rFonts w:ascii="Times New Roman" w:hAnsi="Times New Roman" w:cs="Times New Roman"/>
          <w:color w:val="222222"/>
          <w:sz w:val="24"/>
          <w:szCs w:val="24"/>
        </w:rPr>
        <w:t>LV 243</w:t>
      </w:r>
      <w:r w:rsidR="00A34FEA">
        <w:rPr>
          <w:rFonts w:ascii="Times New Roman" w:hAnsi="Times New Roman" w:cs="Times New Roman"/>
          <w:bCs/>
          <w:color w:val="222222"/>
          <w:sz w:val="24"/>
          <w:szCs w:val="24"/>
        </w:rPr>
        <w:t>. Obec prijala  v stanovenom termíne jednu ponuku od</w:t>
      </w:r>
      <w:r w:rsidRPr="003B1A1B">
        <w:rPr>
          <w:rFonts w:ascii="Times New Roman" w:hAnsi="Times New Roman" w:cs="Times New Roman"/>
          <w:color w:val="222222"/>
          <w:sz w:val="24"/>
          <w:szCs w:val="24"/>
        </w:rPr>
        <w:t xml:space="preserve"> p. Kristiána Kovácsa vo výške 47,- euro/slovom Štyridsaťsedem Euro. /.</w:t>
      </w:r>
    </w:p>
    <w:p w14:paraId="5532EF7F" w14:textId="77777777" w:rsidR="00A34FEA" w:rsidRDefault="00A34FEA" w:rsidP="00A34FEA">
      <w:pPr>
        <w:shd w:val="clear" w:color="auto" w:fill="FFFFFF"/>
        <w:spacing w:after="0" w:line="125" w:lineRule="atLeast"/>
        <w:jc w:val="both"/>
        <w:rPr>
          <w:color w:val="222222"/>
          <w:sz w:val="24"/>
          <w:szCs w:val="24"/>
        </w:rPr>
      </w:pPr>
    </w:p>
    <w:p w14:paraId="05F3BC5F" w14:textId="728E3923" w:rsidR="00A34FEA" w:rsidRPr="00695B4C" w:rsidRDefault="00A34FEA" w:rsidP="00A34FEA">
      <w:pPr>
        <w:shd w:val="clear" w:color="auto" w:fill="FFFFFF"/>
        <w:spacing w:after="0" w:line="125" w:lineRule="atLeast"/>
        <w:jc w:val="both"/>
        <w:rPr>
          <w:snapToGrid w:val="0"/>
          <w:sz w:val="24"/>
          <w:szCs w:val="24"/>
        </w:rPr>
      </w:pPr>
      <w:r w:rsidRPr="00695B4C">
        <w:rPr>
          <w:color w:val="222222"/>
          <w:sz w:val="24"/>
          <w:szCs w:val="24"/>
        </w:rPr>
        <w:t xml:space="preserve">Uzatvorenie kúpno-predajnej zmluvy na pozemok  </w:t>
      </w:r>
      <w:r>
        <w:rPr>
          <w:rFonts w:ascii="Arial Narrow" w:eastAsia="Times New Roman" w:hAnsi="Arial Narrow" w:cs="Calibri"/>
          <w:b/>
          <w:bCs/>
          <w:color w:val="222222"/>
          <w:sz w:val="24"/>
          <w:szCs w:val="24"/>
          <w:lang w:eastAsia="sk-SK"/>
        </w:rPr>
        <w:t>-parcela č. C KN 156/4 – Záhrada 47 m2</w:t>
      </w:r>
      <w:r w:rsidRPr="00695B4C">
        <w:rPr>
          <w:bCs/>
          <w:color w:val="222222"/>
          <w:sz w:val="24"/>
          <w:szCs w:val="24"/>
        </w:rPr>
        <w:t xml:space="preserve">, </w:t>
      </w:r>
      <w:r>
        <w:rPr>
          <w:bCs/>
          <w:color w:val="222222"/>
          <w:sz w:val="24"/>
          <w:szCs w:val="24"/>
        </w:rPr>
        <w:t>záhrada</w:t>
      </w:r>
      <w:r w:rsidRPr="00695B4C">
        <w:rPr>
          <w:bCs/>
          <w:color w:val="222222"/>
          <w:sz w:val="24"/>
          <w:szCs w:val="24"/>
        </w:rPr>
        <w:t>,</w:t>
      </w:r>
      <w:r w:rsidRPr="00695B4C">
        <w:rPr>
          <w:color w:val="222222"/>
          <w:sz w:val="24"/>
          <w:szCs w:val="24"/>
        </w:rPr>
        <w:t xml:space="preserve"> LV </w:t>
      </w:r>
      <w:r>
        <w:rPr>
          <w:color w:val="222222"/>
          <w:sz w:val="24"/>
          <w:szCs w:val="24"/>
        </w:rPr>
        <w:t>243 s</w:t>
      </w:r>
      <w:r w:rsidRPr="00695B4C">
        <w:rPr>
          <w:color w:val="222222"/>
          <w:sz w:val="24"/>
          <w:szCs w:val="24"/>
        </w:rPr>
        <w:t xml:space="preserve"> </w:t>
      </w:r>
      <w:r>
        <w:rPr>
          <w:color w:val="222222"/>
          <w:sz w:val="24"/>
          <w:szCs w:val="24"/>
        </w:rPr>
        <w:t>p. Kristiánom Kovácsom</w:t>
      </w:r>
      <w:r w:rsidRPr="00695B4C">
        <w:rPr>
          <w:color w:val="222222"/>
          <w:sz w:val="24"/>
          <w:szCs w:val="24"/>
        </w:rPr>
        <w:t xml:space="preserve"> vo výške </w:t>
      </w:r>
      <w:r>
        <w:rPr>
          <w:color w:val="222222"/>
          <w:sz w:val="24"/>
          <w:szCs w:val="24"/>
        </w:rPr>
        <w:t>47</w:t>
      </w:r>
      <w:r w:rsidRPr="00695B4C">
        <w:rPr>
          <w:color w:val="222222"/>
          <w:sz w:val="24"/>
          <w:szCs w:val="24"/>
        </w:rPr>
        <w:t xml:space="preserve">,- euro/slovom </w:t>
      </w:r>
      <w:r>
        <w:rPr>
          <w:color w:val="222222"/>
          <w:sz w:val="24"/>
          <w:szCs w:val="24"/>
        </w:rPr>
        <w:t>Štyridsaťsedem</w:t>
      </w:r>
      <w:r w:rsidRPr="00695B4C">
        <w:rPr>
          <w:color w:val="222222"/>
          <w:sz w:val="24"/>
          <w:szCs w:val="24"/>
        </w:rPr>
        <w:t xml:space="preserve"> Euro. /.</w:t>
      </w:r>
    </w:p>
    <w:p w14:paraId="05A1D1D1" w14:textId="68D14197" w:rsidR="00527E80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3ECE287B" w14:textId="77777777" w:rsidR="00A34FEA" w:rsidRPr="003B1A1B" w:rsidRDefault="00A34FEA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7453769B" w14:textId="0E99C306" w:rsidR="00527E80" w:rsidRPr="003B1A1B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3B1A1B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Hlasovanie:</w:t>
      </w:r>
      <w:r w:rsidRPr="003B1A1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za:                         </w:t>
      </w:r>
      <w:r w:rsidR="00A34FE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Pr="003B1A1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5        </w:t>
      </w:r>
    </w:p>
    <w:p w14:paraId="40FA1045" w14:textId="77777777" w:rsidR="00527E80" w:rsidRPr="003B1A1B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3B1A1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544EF990" w14:textId="77777777" w:rsidR="00527E80" w:rsidRPr="003B1A1B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3B1A1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     </w:t>
      </w:r>
    </w:p>
    <w:p w14:paraId="74C8E2A0" w14:textId="77777777" w:rsidR="00527E80" w:rsidRPr="003B1A1B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3B1A1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068CB374" w14:textId="4129ED27" w:rsidR="00527E80" w:rsidRPr="00A34FEA" w:rsidRDefault="00527E80" w:rsidP="00A34FE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3B1A1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</w:t>
      </w:r>
    </w:p>
    <w:p w14:paraId="1334657E" w14:textId="6FCB26B4" w:rsidR="00EB01C5" w:rsidRPr="00174CBC" w:rsidRDefault="00EB01C5" w:rsidP="00527E80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21B82D5A" w14:textId="3E0FAC20" w:rsidR="00EB01C5" w:rsidRPr="00174CBC" w:rsidRDefault="00EB01C5" w:rsidP="00EB01C5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</w:t>
      </w:r>
      <w:r w:rsidR="00F54FE3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17</w:t>
      </w: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/2025 :  </w:t>
      </w:r>
    </w:p>
    <w:p w14:paraId="31B08C9E" w14:textId="77777777" w:rsidR="00EB01C5" w:rsidRPr="00174CBC" w:rsidRDefault="00EB01C5" w:rsidP="00EB01C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5D0F68B5" w14:textId="77777777" w:rsidR="00EB01C5" w:rsidRPr="00174CBC" w:rsidRDefault="00EB01C5" w:rsidP="00EB01C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3330C364" w14:textId="77777777" w:rsidR="00EB01C5" w:rsidRPr="00174CBC" w:rsidRDefault="00EB01C5" w:rsidP="00EB01C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70C4B2C9" w14:textId="77777777" w:rsidR="00EB01C5" w:rsidRPr="00174CBC" w:rsidRDefault="00EB01C5" w:rsidP="00EB01C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F561F81" w14:textId="77777777" w:rsidR="001457CA" w:rsidRDefault="00EB01C5" w:rsidP="00527E8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Obecné zastupiteľstvo Obce Kalonda </w:t>
      </w:r>
    </w:p>
    <w:p w14:paraId="7094D106" w14:textId="304ED57D" w:rsidR="001457CA" w:rsidRDefault="001457CA" w:rsidP="00527E80">
      <w:pPr>
        <w:suppressAutoHyphens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lastRenderedPageBreak/>
        <w:t>S</w:t>
      </w:r>
      <w:r w:rsidR="00EB01C5"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chvaľuje</w:t>
      </w:r>
    </w:p>
    <w:p w14:paraId="14BB2460" w14:textId="77777777" w:rsidR="00D231A7" w:rsidRPr="00695B4C" w:rsidRDefault="00D231A7" w:rsidP="00D231A7">
      <w:pPr>
        <w:shd w:val="clear" w:color="auto" w:fill="FFFFFF"/>
        <w:spacing w:after="0" w:line="125" w:lineRule="atLeast"/>
        <w:jc w:val="both"/>
        <w:rPr>
          <w:snapToGrid w:val="0"/>
          <w:sz w:val="24"/>
          <w:szCs w:val="24"/>
        </w:rPr>
      </w:pPr>
      <w:r w:rsidRPr="00695B4C">
        <w:rPr>
          <w:color w:val="222222"/>
          <w:sz w:val="24"/>
          <w:szCs w:val="24"/>
        </w:rPr>
        <w:t xml:space="preserve">Uzatvorenie kúpno-predajnej zmluvy na pozemok  </w:t>
      </w:r>
      <w:r>
        <w:rPr>
          <w:rFonts w:ascii="Arial Narrow" w:eastAsia="Times New Roman" w:hAnsi="Arial Narrow" w:cs="Calibri"/>
          <w:b/>
          <w:bCs/>
          <w:color w:val="222222"/>
          <w:sz w:val="24"/>
          <w:szCs w:val="24"/>
          <w:lang w:eastAsia="sk-SK"/>
        </w:rPr>
        <w:t>-parcela č. C KN 156/4 – Záhrada 47 m2</w:t>
      </w:r>
      <w:r w:rsidRPr="00695B4C">
        <w:rPr>
          <w:bCs/>
          <w:color w:val="222222"/>
          <w:sz w:val="24"/>
          <w:szCs w:val="24"/>
        </w:rPr>
        <w:t xml:space="preserve">, </w:t>
      </w:r>
      <w:r>
        <w:rPr>
          <w:bCs/>
          <w:color w:val="222222"/>
          <w:sz w:val="24"/>
          <w:szCs w:val="24"/>
        </w:rPr>
        <w:t>záhrada</w:t>
      </w:r>
      <w:r w:rsidRPr="00695B4C">
        <w:rPr>
          <w:bCs/>
          <w:color w:val="222222"/>
          <w:sz w:val="24"/>
          <w:szCs w:val="24"/>
        </w:rPr>
        <w:t>,</w:t>
      </w:r>
      <w:r w:rsidRPr="00695B4C">
        <w:rPr>
          <w:color w:val="222222"/>
          <w:sz w:val="24"/>
          <w:szCs w:val="24"/>
        </w:rPr>
        <w:t xml:space="preserve"> LV </w:t>
      </w:r>
      <w:r>
        <w:rPr>
          <w:color w:val="222222"/>
          <w:sz w:val="24"/>
          <w:szCs w:val="24"/>
        </w:rPr>
        <w:t>243 s</w:t>
      </w:r>
      <w:r w:rsidRPr="00695B4C">
        <w:rPr>
          <w:color w:val="222222"/>
          <w:sz w:val="24"/>
          <w:szCs w:val="24"/>
        </w:rPr>
        <w:t xml:space="preserve"> </w:t>
      </w:r>
      <w:r>
        <w:rPr>
          <w:color w:val="222222"/>
          <w:sz w:val="24"/>
          <w:szCs w:val="24"/>
        </w:rPr>
        <w:t>p. Kristiánom Kovácsom</w:t>
      </w:r>
      <w:r w:rsidRPr="00695B4C">
        <w:rPr>
          <w:color w:val="222222"/>
          <w:sz w:val="24"/>
          <w:szCs w:val="24"/>
        </w:rPr>
        <w:t xml:space="preserve"> vo výške </w:t>
      </w:r>
      <w:r>
        <w:rPr>
          <w:color w:val="222222"/>
          <w:sz w:val="24"/>
          <w:szCs w:val="24"/>
        </w:rPr>
        <w:t>47</w:t>
      </w:r>
      <w:r w:rsidRPr="00695B4C">
        <w:rPr>
          <w:color w:val="222222"/>
          <w:sz w:val="24"/>
          <w:szCs w:val="24"/>
        </w:rPr>
        <w:t xml:space="preserve">,- euro/slovom </w:t>
      </w:r>
      <w:r>
        <w:rPr>
          <w:color w:val="222222"/>
          <w:sz w:val="24"/>
          <w:szCs w:val="24"/>
        </w:rPr>
        <w:t>Štyridsaťsedem</w:t>
      </w:r>
      <w:r w:rsidRPr="00695B4C">
        <w:rPr>
          <w:color w:val="222222"/>
          <w:sz w:val="24"/>
          <w:szCs w:val="24"/>
        </w:rPr>
        <w:t xml:space="preserve"> Euro. /.</w:t>
      </w:r>
    </w:p>
    <w:p w14:paraId="74D77E5E" w14:textId="3841101E" w:rsidR="00EB01C5" w:rsidRPr="00174CBC" w:rsidRDefault="00EB01C5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7DDFCA77" w14:textId="77777777" w:rsidR="00EB01C5" w:rsidRPr="00174CBC" w:rsidRDefault="00EB01C5" w:rsidP="00EB01C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0DFAECD3" w14:textId="56CEA4C7" w:rsidR="00776782" w:rsidRDefault="00776782" w:rsidP="00185CC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6A318572" w14:textId="2F8A846C" w:rsidR="00695B4C" w:rsidRPr="00F54FE3" w:rsidRDefault="00695B4C" w:rsidP="003449AE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kern w:val="1"/>
          <w:sz w:val="24"/>
          <w:szCs w:val="24"/>
          <w:lang w:eastAsia="sk-SK" w:bidi="hi-IN"/>
        </w:rPr>
      </w:pPr>
    </w:p>
    <w:p w14:paraId="1B9F00BB" w14:textId="3521BBE1" w:rsidR="0089525C" w:rsidRPr="00607E25" w:rsidRDefault="0089525C" w:rsidP="0089525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69C1025A" w14:textId="1F871896" w:rsidR="00D231A7" w:rsidRPr="003449AE" w:rsidRDefault="0089525C" w:rsidP="00D231A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</w:pPr>
      <w:r w:rsidRPr="003449AE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K bodu 5.</w:t>
      </w:r>
      <w:r w:rsidRPr="003449AE"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  <w:t xml:space="preserve"> </w:t>
      </w:r>
      <w:r w:rsidR="00D231A7" w:rsidRPr="003449AE"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  <w:t>Stav projektov obce</w:t>
      </w:r>
    </w:p>
    <w:p w14:paraId="2546E7A0" w14:textId="2C30AE7B" w:rsidR="0089525C" w:rsidRPr="003449AE" w:rsidRDefault="0089525C" w:rsidP="0089525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</w:pPr>
    </w:p>
    <w:p w14:paraId="616025D1" w14:textId="2E0723CD" w:rsidR="00ED196F" w:rsidRDefault="0089525C" w:rsidP="0089525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3449AE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Starostka oznámila prítomný</w:t>
      </w:r>
      <w:r w:rsidR="00D522DF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ch</w:t>
      </w:r>
      <w:r w:rsidRPr="003449AE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</w:t>
      </w:r>
      <w:r w:rsidR="00235B48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s</w:t>
      </w:r>
      <w:bookmarkStart w:id="5" w:name="_GoBack"/>
      <w:bookmarkEnd w:id="5"/>
      <w:r w:rsidR="00D231A7" w:rsidRPr="003449AE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o stavom projekt</w:t>
      </w:r>
      <w:r w:rsidR="00D522DF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ov</w:t>
      </w:r>
      <w:r w:rsidR="00D231A7" w:rsidRPr="003449AE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obce.</w:t>
      </w:r>
      <w:r w:rsidR="001C4ABA" w:rsidRPr="003449AE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Obec plánuje</w:t>
      </w:r>
      <w:r w:rsidR="00D231A7" w:rsidRPr="003449AE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</w:t>
      </w:r>
      <w:r w:rsidR="006F58DB" w:rsidRPr="003449AE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požiadať o dotáciu za ozvučenie </w:t>
      </w:r>
      <w:r w:rsidR="00235B48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veľkej sály KD</w:t>
      </w:r>
      <w:r w:rsidR="006F58DB" w:rsidRPr="003449AE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.  Na vyhodnotenie projektu KD sa stále čaká. Realizácia projektu oddychovej zóny je v plnom prúde, plánované ukončenie je v septembri</w:t>
      </w:r>
      <w:r w:rsidR="006F58DB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.</w:t>
      </w:r>
    </w:p>
    <w:p w14:paraId="378207DC" w14:textId="77777777" w:rsidR="00ED196F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4E7A2088" w14:textId="232951AC" w:rsidR="00ED196F" w:rsidRPr="00174CBC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</w:t>
      </w:r>
      <w:r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1</w:t>
      </w:r>
      <w:r w:rsidR="00D231A7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8</w:t>
      </w: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/2025 :  </w:t>
      </w:r>
    </w:p>
    <w:p w14:paraId="3E3ED2C7" w14:textId="77777777" w:rsidR="00ED196F" w:rsidRPr="00174CBC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B29002D" w14:textId="77777777" w:rsidR="00ED196F" w:rsidRPr="00174CBC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3EF876B2" w14:textId="77777777" w:rsidR="00ED196F" w:rsidRPr="00174CBC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5CEE54EB" w14:textId="77777777" w:rsidR="00ED196F" w:rsidRPr="00174CBC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3E3C956F" w14:textId="223CD4FA" w:rsidR="00ED196F" w:rsidRPr="00607E25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bookmarkStart w:id="6" w:name="_Hlk201575760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Obecné zastupiteľstvo Obce Kalonda </w:t>
      </w:r>
      <w:bookmarkEnd w:id="6"/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schvaľuje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</w:p>
    <w:p w14:paraId="353DA9E7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19ABCFF2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za:                                         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</w:t>
      </w:r>
    </w:p>
    <w:p w14:paraId="6F554643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35755FE4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72EC88DD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774B7AB8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    </w:t>
      </w:r>
    </w:p>
    <w:p w14:paraId="25AFEF8A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054A6EFA" w14:textId="13901AD4" w:rsidR="0089525C" w:rsidRDefault="0089525C" w:rsidP="00185CC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594203CB" w14:textId="77777777" w:rsidR="0089525C" w:rsidRPr="00174CBC" w:rsidRDefault="0089525C" w:rsidP="00185CC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3DD469B2" w14:textId="708FA1D6" w:rsidR="00D231A7" w:rsidRPr="003449AE" w:rsidRDefault="00527E80" w:rsidP="00D231A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</w:pPr>
      <w:r w:rsidRPr="003449AE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 bodu č. 6 </w:t>
      </w:r>
      <w:r w:rsidR="00D231A7" w:rsidRPr="003449AE"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  <w:t>Plánované podujatia na jeseň</w:t>
      </w:r>
    </w:p>
    <w:p w14:paraId="51407A57" w14:textId="77777777" w:rsidR="00D231A7" w:rsidRPr="003449AE" w:rsidRDefault="00D231A7" w:rsidP="00D231A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</w:pPr>
    </w:p>
    <w:p w14:paraId="2C93433F" w14:textId="26B22E5C" w:rsidR="00EE47F0" w:rsidRPr="003449AE" w:rsidRDefault="00527E80" w:rsidP="00EE47F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3449A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Starostka </w:t>
      </w:r>
      <w:r w:rsidR="00D231A7" w:rsidRPr="003449A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navrhla poslancom uskutočnenie hudobného večera dňa 13.9.2025</w:t>
      </w:r>
      <w:r w:rsidR="00EE47F0" w:rsidRPr="003449A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so živou hudbou.</w:t>
      </w:r>
      <w:r w:rsidR="003B1A1B" w:rsidRPr="003449A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Prítomný uvítali uskutočnenie tejto akcie. </w:t>
      </w:r>
    </w:p>
    <w:p w14:paraId="72B3B803" w14:textId="77777777" w:rsidR="00EE47F0" w:rsidRPr="003449AE" w:rsidRDefault="00EE47F0" w:rsidP="00EE47F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077312D" w14:textId="77777777" w:rsidR="00EE47F0" w:rsidRPr="0089525C" w:rsidRDefault="00EE47F0" w:rsidP="00EE47F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89525C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OZ berie na vedomie</w:t>
      </w:r>
    </w:p>
    <w:p w14:paraId="78751710" w14:textId="77777777" w:rsidR="00527E80" w:rsidRDefault="00527E80" w:rsidP="0077678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63A52A5A" w14:textId="34B0919C" w:rsidR="001548B6" w:rsidRPr="001548B6" w:rsidRDefault="00776782" w:rsidP="0077678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 bodu </w:t>
      </w:r>
      <w:r w:rsidR="00AA6A78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7</w:t>
      </w: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. </w:t>
      </w:r>
      <w:r w:rsidR="00AA6A78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Rôzne</w:t>
      </w:r>
    </w:p>
    <w:p w14:paraId="51B98763" w14:textId="22E169EB" w:rsidR="00FA6ADA" w:rsidRPr="00FA6ADA" w:rsidRDefault="00FA6ADA" w:rsidP="003B1A1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09A2981" w14:textId="558A41BE" w:rsidR="001548B6" w:rsidRDefault="003B1A1B" w:rsidP="00EE47F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 ob</w:t>
      </w:r>
      <w:r w:rsidR="007A5528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d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ržala upovedomenie o začatí exekúcie od exekútora JUDr. Kohúta na nehnuteľnosť p. Z. </w:t>
      </w:r>
      <w:proofErr w:type="spellStart"/>
      <w:r w:rsidR="001548B6" w:rsidRPr="001548B6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Rubint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a</w:t>
      </w:r>
      <w:proofErr w:type="spellEnd"/>
      <w:r w:rsidR="001548B6" w:rsidRPr="001548B6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1548B6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Z</w:t>
      </w:r>
      <w:r w:rsidR="001548B6" w:rsidRPr="001548B6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oltán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,</w:t>
      </w:r>
      <w:r w:rsidR="007A5528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táto nehnuteľnosť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1548B6" w:rsidRPr="001548B6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7A5528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sa nachádza priamo pri budove </w:t>
      </w:r>
      <w:proofErr w:type="spellStart"/>
      <w:r w:rsidR="007A5528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OcÚ</w:t>
      </w:r>
      <w:proofErr w:type="spellEnd"/>
      <w:r w:rsidR="007A5528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. </w:t>
      </w:r>
      <w:r w:rsidR="003449A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V minulosti mal už p. </w:t>
      </w:r>
      <w:proofErr w:type="spellStart"/>
      <w:r w:rsidR="003449A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Rubint</w:t>
      </w:r>
      <w:proofErr w:type="spellEnd"/>
      <w:r w:rsidR="003449A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exekúciu, kedy obec odkúpila časť jeho pozemkov. Táto nehnuteľnosť je v zlom technickom stave. </w:t>
      </w:r>
    </w:p>
    <w:p w14:paraId="689C1953" w14:textId="77777777" w:rsidR="007A5528" w:rsidRDefault="007A5528" w:rsidP="00EE47F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1A88F1F4" w14:textId="0261D1FB" w:rsidR="001548B6" w:rsidRDefault="007A5528" w:rsidP="00EE47F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Pri poslednej kontrole bolo zistené, že tri baterky na </w:t>
      </w:r>
      <w:r w:rsidR="003449A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obecnom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kamerovom systéme sú už nefunkčné, preto z dôvodu bezpečnosti </w:t>
      </w:r>
      <w:r w:rsidR="003449A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bude v nasledovnom období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nutná ich výmena.</w:t>
      </w:r>
    </w:p>
    <w:p w14:paraId="7DC1362A" w14:textId="4ABCBC7C" w:rsidR="003449AE" w:rsidRPr="003449AE" w:rsidRDefault="003449AE" w:rsidP="00EE47F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Približné náklady na výmenu bateriek predstavuje sumu 325,00 €</w:t>
      </w:r>
    </w:p>
    <w:p w14:paraId="5DE1A7B7" w14:textId="77777777" w:rsidR="001548B6" w:rsidRDefault="001548B6" w:rsidP="00E235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4654C70B" w14:textId="753719B2" w:rsidR="00E23505" w:rsidRPr="00174CBC" w:rsidRDefault="00E23505" w:rsidP="00E235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 w:rsidRPr="00174CB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 xml:space="preserve">K bodu </w:t>
      </w:r>
      <w:r w:rsidR="00BF34D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8</w:t>
      </w:r>
      <w:r w:rsidRPr="00174CB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.  Návrh na uznesenie a jeho schválenie</w:t>
      </w:r>
    </w:p>
    <w:p w14:paraId="3D64D0FB" w14:textId="77777777" w:rsidR="00E23505" w:rsidRPr="00174CBC" w:rsidRDefault="00E23505" w:rsidP="00E235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5FB1FACF" w14:textId="77777777" w:rsidR="00E23505" w:rsidRPr="00174CBC" w:rsidRDefault="00E23505" w:rsidP="00E235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74CBC">
        <w:rPr>
          <w:rFonts w:ascii="Times New Roman" w:eastAsia="Times New Roman" w:hAnsi="Times New Roman" w:cs="Times New Roman"/>
          <w:sz w:val="24"/>
          <w:szCs w:val="24"/>
          <w:lang w:eastAsia="cs-CZ"/>
        </w:rPr>
        <w:t>Návrh na uznesenie bol schválený</w:t>
      </w:r>
    </w:p>
    <w:p w14:paraId="49EFB7EE" w14:textId="77777777" w:rsidR="00E23505" w:rsidRPr="00174CBC" w:rsidRDefault="00E23505" w:rsidP="00E23505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C701269" w14:textId="48D81697" w:rsidR="00E23505" w:rsidRPr="00174CBC" w:rsidRDefault="00E23505" w:rsidP="00E23505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 bodu  </w:t>
      </w:r>
      <w:r w:rsidR="00BF34D3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9</w:t>
      </w:r>
      <w:r w:rsidR="007A5528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.</w:t>
      </w: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 Záver</w:t>
      </w:r>
    </w:p>
    <w:p w14:paraId="4F5E1CF7" w14:textId="77777777" w:rsidR="003449AE" w:rsidRDefault="003449AE" w:rsidP="00E23505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427EFDAB" w14:textId="598E9E5C" w:rsidR="00E23505" w:rsidRPr="00174CBC" w:rsidRDefault="00E23505" w:rsidP="00E23505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poďakoval všetkým za účasť a ukončil zasadnutie OZ.</w:t>
      </w:r>
    </w:p>
    <w:p w14:paraId="1CD65374" w14:textId="05A0CF26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Zasadnutie OZ bolo ukončené  o </w:t>
      </w:r>
      <w:r w:rsidR="00527E80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1</w:t>
      </w:r>
      <w:r w:rsidR="00D2143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7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,</w:t>
      </w:r>
      <w:r w:rsidR="00527E80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45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h.</w:t>
      </w:r>
    </w:p>
    <w:p w14:paraId="654C43CF" w14:textId="77777777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39D23EA8" w14:textId="77777777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Zapísal/(a):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Melinda </w:t>
      </w:r>
      <w:proofErr w:type="spellStart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Šťavinová</w:t>
      </w:r>
      <w:proofErr w:type="spellEnd"/>
    </w:p>
    <w:p w14:paraId="2F06211D" w14:textId="64EDA58E" w:rsidR="00E23505" w:rsidRDefault="00E23505" w:rsidP="005D2318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BF52DC7" w14:textId="77777777" w:rsidR="00174CBC" w:rsidRPr="00174CBC" w:rsidRDefault="00174CBC" w:rsidP="005D2318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19313260" w14:textId="15700403" w:rsidR="00E23505" w:rsidRPr="00174CBC" w:rsidRDefault="00E23505" w:rsidP="00E23505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</w:t>
      </w:r>
      <w:r w:rsidR="005D2318"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  <w:t xml:space="preserve">....................................................    </w:t>
      </w:r>
    </w:p>
    <w:p w14:paraId="0F664261" w14:textId="6DDE11DF" w:rsidR="00E23505" w:rsidRPr="00174CBC" w:rsidRDefault="00E23505" w:rsidP="00E23505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</w:t>
      </w:r>
      <w:r w:rsidR="005D2318"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starostka obce</w:t>
      </w:r>
    </w:p>
    <w:p w14:paraId="00FE0957" w14:textId="139EAF66" w:rsidR="0025502E" w:rsidRPr="00174CBC" w:rsidRDefault="00E23505" w:rsidP="007951A6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  <w:t xml:space="preserve">  </w:t>
      </w:r>
      <w:r w:rsidR="005D2318"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Réka Papp</w:t>
      </w:r>
    </w:p>
    <w:p w14:paraId="4DF6CF4E" w14:textId="77777777" w:rsidR="0025502E" w:rsidRPr="00174CBC" w:rsidRDefault="0025502E" w:rsidP="005D2318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03CAECC" w14:textId="77777777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color w:val="FF0000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 xml:space="preserve">Overovatelia </w:t>
      </w:r>
      <w:r w:rsidRPr="00174CBC">
        <w:rPr>
          <w:rFonts w:ascii="Times New Roman" w:eastAsia="NSimSun" w:hAnsi="Times New Roman" w:cs="Times New Roman"/>
          <w:b/>
          <w:color w:val="FF0000"/>
          <w:kern w:val="2"/>
          <w:sz w:val="24"/>
          <w:szCs w:val="24"/>
          <w:lang w:eastAsia="zh-CN" w:bidi="hi-IN"/>
        </w:rPr>
        <w:t xml:space="preserve"> </w:t>
      </w:r>
    </w:p>
    <w:p w14:paraId="4292778C" w14:textId="23A0AE8E" w:rsidR="00174CBC" w:rsidRDefault="0004112B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Zsolt </w:t>
      </w:r>
      <w:proofErr w:type="spellStart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Osaďan</w:t>
      </w:r>
      <w:proofErr w:type="spellEnd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</w:t>
      </w:r>
      <w:r w:rsidR="003449AE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Miroslav </w:t>
      </w:r>
      <w:proofErr w:type="spellStart"/>
      <w:r w:rsidR="003449AE">
        <w:rPr>
          <w:rFonts w:ascii="Times New Roman" w:eastAsiaTheme="minorEastAsia" w:hAnsi="Times New Roman" w:cs="Times New Roman"/>
          <w:sz w:val="24"/>
          <w:szCs w:val="24"/>
          <w:lang w:eastAsia="sk-SK"/>
        </w:rPr>
        <w:t>Cako</w:t>
      </w:r>
      <w:proofErr w:type="spellEnd"/>
    </w:p>
    <w:p w14:paraId="41B0F9BC" w14:textId="77777777" w:rsidR="0004112B" w:rsidRDefault="0004112B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652C5AA0" w14:textId="4D052364" w:rsidR="00FF663C" w:rsidRDefault="00E23505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....................................................                                ....................................................    </w:t>
      </w:r>
    </w:p>
    <w:p w14:paraId="592B86CC" w14:textId="75DF2748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CF2F9EF" w14:textId="606AF434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2275971" w14:textId="3A9F02C4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139F453" w14:textId="275EB379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717FFF2" w14:textId="6EC2EE32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738DF63" w14:textId="6BDEB01B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916DF2A" w14:textId="5D7C22B3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E4C2210" w14:textId="49C3B560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411FD90" w14:textId="71396769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24108C7" w14:textId="53FA87D8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D3A433B" w14:textId="4F321F80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0EF4F03" w14:textId="07B6F3F2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0B933D4" w14:textId="2C06063D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E2A0ACD" w14:textId="2DED66F7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793DB64" w14:textId="4E542DA5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E67F420" w14:textId="450D39A7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769A731" w14:textId="6DF32407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3BA082C" w14:textId="32D83B8E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C717993" w14:textId="1851BEB7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30E42CF" w14:textId="2525A7E3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0A67B25" w14:textId="7DCEFF72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92AC3C9" w14:textId="48A5A3CD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589C8A4" w14:textId="61E2F4E6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AD9F3AB" w14:textId="7665D856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C2946B1" w14:textId="1689BA10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CB3AF69" w14:textId="545D2071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3B26BF7" w14:textId="3EE49F33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63BC3168" w14:textId="45C0405E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47E42DC" w14:textId="77777777" w:rsidR="00E91E4B" w:rsidRPr="007951A6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sectPr w:rsidR="00E91E4B" w:rsidRPr="00795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914EC"/>
    <w:multiLevelType w:val="hybridMultilevel"/>
    <w:tmpl w:val="A72E3ED6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C21ADC"/>
    <w:multiLevelType w:val="hybridMultilevel"/>
    <w:tmpl w:val="7AC2E0E4"/>
    <w:lvl w:ilvl="0" w:tplc="002021E4">
      <w:start w:val="1"/>
      <w:numFmt w:val="lowerLetter"/>
      <w:lvlText w:val="%1)"/>
      <w:lvlJc w:val="left"/>
      <w:pPr>
        <w:ind w:left="60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320" w:hanging="360"/>
      </w:pPr>
    </w:lvl>
    <w:lvl w:ilvl="2" w:tplc="041B001B" w:tentative="1">
      <w:start w:val="1"/>
      <w:numFmt w:val="lowerRoman"/>
      <w:lvlText w:val="%3."/>
      <w:lvlJc w:val="right"/>
      <w:pPr>
        <w:ind w:left="2040" w:hanging="180"/>
      </w:pPr>
    </w:lvl>
    <w:lvl w:ilvl="3" w:tplc="041B000F" w:tentative="1">
      <w:start w:val="1"/>
      <w:numFmt w:val="decimal"/>
      <w:lvlText w:val="%4."/>
      <w:lvlJc w:val="left"/>
      <w:pPr>
        <w:ind w:left="2760" w:hanging="360"/>
      </w:pPr>
    </w:lvl>
    <w:lvl w:ilvl="4" w:tplc="041B0019" w:tentative="1">
      <w:start w:val="1"/>
      <w:numFmt w:val="lowerLetter"/>
      <w:lvlText w:val="%5."/>
      <w:lvlJc w:val="left"/>
      <w:pPr>
        <w:ind w:left="3480" w:hanging="360"/>
      </w:pPr>
    </w:lvl>
    <w:lvl w:ilvl="5" w:tplc="041B001B" w:tentative="1">
      <w:start w:val="1"/>
      <w:numFmt w:val="lowerRoman"/>
      <w:lvlText w:val="%6."/>
      <w:lvlJc w:val="right"/>
      <w:pPr>
        <w:ind w:left="4200" w:hanging="180"/>
      </w:pPr>
    </w:lvl>
    <w:lvl w:ilvl="6" w:tplc="041B000F" w:tentative="1">
      <w:start w:val="1"/>
      <w:numFmt w:val="decimal"/>
      <w:lvlText w:val="%7."/>
      <w:lvlJc w:val="left"/>
      <w:pPr>
        <w:ind w:left="4920" w:hanging="360"/>
      </w:pPr>
    </w:lvl>
    <w:lvl w:ilvl="7" w:tplc="041B0019" w:tentative="1">
      <w:start w:val="1"/>
      <w:numFmt w:val="lowerLetter"/>
      <w:lvlText w:val="%8."/>
      <w:lvlJc w:val="left"/>
      <w:pPr>
        <w:ind w:left="5640" w:hanging="360"/>
      </w:pPr>
    </w:lvl>
    <w:lvl w:ilvl="8" w:tplc="041B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 w15:restartNumberingAfterBreak="0">
    <w:nsid w:val="184B3CC2"/>
    <w:multiLevelType w:val="hybridMultilevel"/>
    <w:tmpl w:val="CF849EC8"/>
    <w:lvl w:ilvl="0" w:tplc="ECF2B61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E70CA2"/>
    <w:multiLevelType w:val="hybridMultilevel"/>
    <w:tmpl w:val="3EFEFA10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AE0581"/>
    <w:multiLevelType w:val="hybridMultilevel"/>
    <w:tmpl w:val="B9B62958"/>
    <w:lvl w:ilvl="0" w:tplc="A45498B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00" w:hanging="360"/>
      </w:pPr>
    </w:lvl>
    <w:lvl w:ilvl="2" w:tplc="041B001B" w:tentative="1">
      <w:start w:val="1"/>
      <w:numFmt w:val="lowerRoman"/>
      <w:lvlText w:val="%3."/>
      <w:lvlJc w:val="right"/>
      <w:pPr>
        <w:ind w:left="1920" w:hanging="180"/>
      </w:pPr>
    </w:lvl>
    <w:lvl w:ilvl="3" w:tplc="041B000F" w:tentative="1">
      <w:start w:val="1"/>
      <w:numFmt w:val="decimal"/>
      <w:lvlText w:val="%4."/>
      <w:lvlJc w:val="left"/>
      <w:pPr>
        <w:ind w:left="2640" w:hanging="360"/>
      </w:pPr>
    </w:lvl>
    <w:lvl w:ilvl="4" w:tplc="041B0019" w:tentative="1">
      <w:start w:val="1"/>
      <w:numFmt w:val="lowerLetter"/>
      <w:lvlText w:val="%5."/>
      <w:lvlJc w:val="left"/>
      <w:pPr>
        <w:ind w:left="3360" w:hanging="360"/>
      </w:pPr>
    </w:lvl>
    <w:lvl w:ilvl="5" w:tplc="041B001B" w:tentative="1">
      <w:start w:val="1"/>
      <w:numFmt w:val="lowerRoman"/>
      <w:lvlText w:val="%6."/>
      <w:lvlJc w:val="right"/>
      <w:pPr>
        <w:ind w:left="4080" w:hanging="180"/>
      </w:pPr>
    </w:lvl>
    <w:lvl w:ilvl="6" w:tplc="041B000F" w:tentative="1">
      <w:start w:val="1"/>
      <w:numFmt w:val="decimal"/>
      <w:lvlText w:val="%7."/>
      <w:lvlJc w:val="left"/>
      <w:pPr>
        <w:ind w:left="4800" w:hanging="360"/>
      </w:pPr>
    </w:lvl>
    <w:lvl w:ilvl="7" w:tplc="041B0019" w:tentative="1">
      <w:start w:val="1"/>
      <w:numFmt w:val="lowerLetter"/>
      <w:lvlText w:val="%8."/>
      <w:lvlJc w:val="left"/>
      <w:pPr>
        <w:ind w:left="5520" w:hanging="360"/>
      </w:pPr>
    </w:lvl>
    <w:lvl w:ilvl="8" w:tplc="041B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27175E4A"/>
    <w:multiLevelType w:val="hybridMultilevel"/>
    <w:tmpl w:val="8EA002C6"/>
    <w:lvl w:ilvl="0" w:tplc="DDD48A9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483D71"/>
    <w:multiLevelType w:val="hybridMultilevel"/>
    <w:tmpl w:val="649E6424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C836266"/>
    <w:multiLevelType w:val="hybridMultilevel"/>
    <w:tmpl w:val="5EF2FD32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0DC2218"/>
    <w:multiLevelType w:val="hybridMultilevel"/>
    <w:tmpl w:val="CB2E53CE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923336A"/>
    <w:multiLevelType w:val="hybridMultilevel"/>
    <w:tmpl w:val="C4629A38"/>
    <w:lvl w:ilvl="0" w:tplc="171CDB4E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391005"/>
    <w:multiLevelType w:val="hybridMultilevel"/>
    <w:tmpl w:val="7E96B220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DEB1B8C"/>
    <w:multiLevelType w:val="hybridMultilevel"/>
    <w:tmpl w:val="BB309D84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286486D"/>
    <w:multiLevelType w:val="hybridMultilevel"/>
    <w:tmpl w:val="ABE851A0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51D31E5"/>
    <w:multiLevelType w:val="hybridMultilevel"/>
    <w:tmpl w:val="54C6A846"/>
    <w:lvl w:ilvl="0" w:tplc="A45498B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00" w:hanging="360"/>
      </w:pPr>
    </w:lvl>
    <w:lvl w:ilvl="2" w:tplc="041B001B" w:tentative="1">
      <w:start w:val="1"/>
      <w:numFmt w:val="lowerRoman"/>
      <w:lvlText w:val="%3."/>
      <w:lvlJc w:val="right"/>
      <w:pPr>
        <w:ind w:left="1920" w:hanging="180"/>
      </w:pPr>
    </w:lvl>
    <w:lvl w:ilvl="3" w:tplc="041B000F" w:tentative="1">
      <w:start w:val="1"/>
      <w:numFmt w:val="decimal"/>
      <w:lvlText w:val="%4."/>
      <w:lvlJc w:val="left"/>
      <w:pPr>
        <w:ind w:left="2640" w:hanging="360"/>
      </w:pPr>
    </w:lvl>
    <w:lvl w:ilvl="4" w:tplc="041B0019" w:tentative="1">
      <w:start w:val="1"/>
      <w:numFmt w:val="lowerLetter"/>
      <w:lvlText w:val="%5."/>
      <w:lvlJc w:val="left"/>
      <w:pPr>
        <w:ind w:left="3360" w:hanging="360"/>
      </w:pPr>
    </w:lvl>
    <w:lvl w:ilvl="5" w:tplc="041B001B" w:tentative="1">
      <w:start w:val="1"/>
      <w:numFmt w:val="lowerRoman"/>
      <w:lvlText w:val="%6."/>
      <w:lvlJc w:val="right"/>
      <w:pPr>
        <w:ind w:left="4080" w:hanging="180"/>
      </w:pPr>
    </w:lvl>
    <w:lvl w:ilvl="6" w:tplc="041B000F" w:tentative="1">
      <w:start w:val="1"/>
      <w:numFmt w:val="decimal"/>
      <w:lvlText w:val="%7."/>
      <w:lvlJc w:val="left"/>
      <w:pPr>
        <w:ind w:left="4800" w:hanging="360"/>
      </w:pPr>
    </w:lvl>
    <w:lvl w:ilvl="7" w:tplc="041B0019" w:tentative="1">
      <w:start w:val="1"/>
      <w:numFmt w:val="lowerLetter"/>
      <w:lvlText w:val="%8."/>
      <w:lvlJc w:val="left"/>
      <w:pPr>
        <w:ind w:left="5520" w:hanging="360"/>
      </w:pPr>
    </w:lvl>
    <w:lvl w:ilvl="8" w:tplc="041B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4" w15:restartNumberingAfterBreak="0">
    <w:nsid w:val="45F345CE"/>
    <w:multiLevelType w:val="hybridMultilevel"/>
    <w:tmpl w:val="E58CD8EE"/>
    <w:lvl w:ilvl="0" w:tplc="2D9064F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E65569"/>
    <w:multiLevelType w:val="hybridMultilevel"/>
    <w:tmpl w:val="6CFA2E0E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7AE72FE"/>
    <w:multiLevelType w:val="multilevel"/>
    <w:tmpl w:val="A36006C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E8B5529"/>
    <w:multiLevelType w:val="hybridMultilevel"/>
    <w:tmpl w:val="21A8A3CC"/>
    <w:lvl w:ilvl="0" w:tplc="0EB6D6A6">
      <w:start w:val="1"/>
      <w:numFmt w:val="lowerLetter"/>
      <w:lvlText w:val="%1)"/>
      <w:lvlJc w:val="left"/>
      <w:pPr>
        <w:ind w:left="785" w:hanging="360"/>
      </w:pPr>
      <w:rPr>
        <w:rFonts w:eastAsia="NSimSun" w:hint="default"/>
        <w:b/>
        <w:u w:val="single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69A702BA"/>
    <w:multiLevelType w:val="hybridMultilevel"/>
    <w:tmpl w:val="9A566F3C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D221247"/>
    <w:multiLevelType w:val="hybridMultilevel"/>
    <w:tmpl w:val="2528DD12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F5B1D0A"/>
    <w:multiLevelType w:val="hybridMultilevel"/>
    <w:tmpl w:val="C11869EC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5"/>
  </w:num>
  <w:num w:numId="3">
    <w:abstractNumId w:val="18"/>
  </w:num>
  <w:num w:numId="4">
    <w:abstractNumId w:val="1"/>
  </w:num>
  <w:num w:numId="5">
    <w:abstractNumId w:val="2"/>
  </w:num>
  <w:num w:numId="6">
    <w:abstractNumId w:val="14"/>
  </w:num>
  <w:num w:numId="7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13"/>
  </w:num>
  <w:num w:numId="11">
    <w:abstractNumId w:val="18"/>
  </w:num>
  <w:num w:numId="12">
    <w:abstractNumId w:val="20"/>
  </w:num>
  <w:num w:numId="13">
    <w:abstractNumId w:val="10"/>
  </w:num>
  <w:num w:numId="14">
    <w:abstractNumId w:val="6"/>
  </w:num>
  <w:num w:numId="15">
    <w:abstractNumId w:val="11"/>
  </w:num>
  <w:num w:numId="16">
    <w:abstractNumId w:val="19"/>
  </w:num>
  <w:num w:numId="17">
    <w:abstractNumId w:val="8"/>
  </w:num>
  <w:num w:numId="18">
    <w:abstractNumId w:val="17"/>
  </w:num>
  <w:num w:numId="19">
    <w:abstractNumId w:val="18"/>
  </w:num>
  <w:num w:numId="20">
    <w:abstractNumId w:val="15"/>
  </w:num>
  <w:num w:numId="21">
    <w:abstractNumId w:val="0"/>
  </w:num>
  <w:num w:numId="2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</w:num>
  <w:num w:numId="24">
    <w:abstractNumId w:val="9"/>
  </w:num>
  <w:num w:numId="25">
    <w:abstractNumId w:val="7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42B"/>
    <w:rsid w:val="00011A0E"/>
    <w:rsid w:val="0004112B"/>
    <w:rsid w:val="00064CEF"/>
    <w:rsid w:val="000840DC"/>
    <w:rsid w:val="000E090C"/>
    <w:rsid w:val="00100B4F"/>
    <w:rsid w:val="00100F99"/>
    <w:rsid w:val="00122270"/>
    <w:rsid w:val="0013223F"/>
    <w:rsid w:val="001457CA"/>
    <w:rsid w:val="001548B6"/>
    <w:rsid w:val="00174CBC"/>
    <w:rsid w:val="00185CC9"/>
    <w:rsid w:val="001B43BF"/>
    <w:rsid w:val="001C3D22"/>
    <w:rsid w:val="001C4ABA"/>
    <w:rsid w:val="001F76D2"/>
    <w:rsid w:val="00235B48"/>
    <w:rsid w:val="0025502E"/>
    <w:rsid w:val="003449AE"/>
    <w:rsid w:val="003B1A1B"/>
    <w:rsid w:val="003D4FCF"/>
    <w:rsid w:val="003E303D"/>
    <w:rsid w:val="003F4808"/>
    <w:rsid w:val="00440D8A"/>
    <w:rsid w:val="00527E80"/>
    <w:rsid w:val="005B5159"/>
    <w:rsid w:val="005D2318"/>
    <w:rsid w:val="00607E25"/>
    <w:rsid w:val="006534B6"/>
    <w:rsid w:val="0069137B"/>
    <w:rsid w:val="00695B4C"/>
    <w:rsid w:val="006B3C56"/>
    <w:rsid w:val="006F58DB"/>
    <w:rsid w:val="00734652"/>
    <w:rsid w:val="0077274A"/>
    <w:rsid w:val="00776782"/>
    <w:rsid w:val="007951A6"/>
    <w:rsid w:val="007A5528"/>
    <w:rsid w:val="007E55AE"/>
    <w:rsid w:val="008446A3"/>
    <w:rsid w:val="00863C62"/>
    <w:rsid w:val="00875A46"/>
    <w:rsid w:val="0089525C"/>
    <w:rsid w:val="008C2471"/>
    <w:rsid w:val="008F0CA9"/>
    <w:rsid w:val="00965D5B"/>
    <w:rsid w:val="00982E68"/>
    <w:rsid w:val="009C442B"/>
    <w:rsid w:val="00A34FEA"/>
    <w:rsid w:val="00A860F0"/>
    <w:rsid w:val="00AA6A78"/>
    <w:rsid w:val="00AC6C08"/>
    <w:rsid w:val="00AF519F"/>
    <w:rsid w:val="00AF5E50"/>
    <w:rsid w:val="00B11358"/>
    <w:rsid w:val="00BB4F23"/>
    <w:rsid w:val="00BE02EE"/>
    <w:rsid w:val="00BF34D3"/>
    <w:rsid w:val="00C71136"/>
    <w:rsid w:val="00CB6044"/>
    <w:rsid w:val="00D10CFF"/>
    <w:rsid w:val="00D2143C"/>
    <w:rsid w:val="00D231A7"/>
    <w:rsid w:val="00D522DF"/>
    <w:rsid w:val="00D74069"/>
    <w:rsid w:val="00D75F6D"/>
    <w:rsid w:val="00DA3911"/>
    <w:rsid w:val="00DB7B0E"/>
    <w:rsid w:val="00E23505"/>
    <w:rsid w:val="00E434FC"/>
    <w:rsid w:val="00E86267"/>
    <w:rsid w:val="00E91E4B"/>
    <w:rsid w:val="00EB01C5"/>
    <w:rsid w:val="00EC72E8"/>
    <w:rsid w:val="00ED196F"/>
    <w:rsid w:val="00EE47F0"/>
    <w:rsid w:val="00F20F74"/>
    <w:rsid w:val="00F36056"/>
    <w:rsid w:val="00F54FE3"/>
    <w:rsid w:val="00FA6ADA"/>
    <w:rsid w:val="00FF2400"/>
    <w:rsid w:val="00FF6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5EB1E"/>
  <w15:chartTrackingRefBased/>
  <w15:docId w15:val="{807F8768-3385-490F-85FD-FBCD86A31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3465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322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3223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91E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Zvraznenie">
    <w:name w:val="Emphasis"/>
    <w:basedOn w:val="Predvolenpsmoodseku"/>
    <w:uiPriority w:val="20"/>
    <w:qFormat/>
    <w:rsid w:val="00100F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4</Pages>
  <Words>1019</Words>
  <Characters>5812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ŠŤAVINOVÁ Melinda</dc:creator>
  <cp:keywords/>
  <dc:description/>
  <cp:lastModifiedBy>ŠŤAVINOVÁ Melinda</cp:lastModifiedBy>
  <cp:revision>40</cp:revision>
  <cp:lastPrinted>2025-11-20T11:34:00Z</cp:lastPrinted>
  <dcterms:created xsi:type="dcterms:W3CDTF">2024-12-12T13:44:00Z</dcterms:created>
  <dcterms:modified xsi:type="dcterms:W3CDTF">2025-11-20T12:33:00Z</dcterms:modified>
</cp:coreProperties>
</file>